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2F" w:rsidRPr="001B732F" w:rsidRDefault="001B732F">
      <w:pPr>
        <w:pStyle w:val="NoSpacing"/>
        <w:spacing w:before="1540" w:after="240"/>
        <w:jc w:val="center"/>
        <w:rPr>
          <w:color w:val="5B9BD5"/>
        </w:rPr>
      </w:pPr>
      <w:bookmarkStart w:id="0" w:name="_GoBack"/>
      <w:bookmarkEnd w:id="0"/>
    </w:p>
    <w:p w:rsidR="001B732F" w:rsidRPr="007853C2" w:rsidRDefault="002E04C4" w:rsidP="002E04C4">
      <w:pPr>
        <w:pStyle w:val="NoSpacing"/>
        <w:pBdr>
          <w:top w:val="single" w:sz="6" w:space="6" w:color="5B9BD5"/>
          <w:bottom w:val="single" w:sz="6" w:space="6" w:color="5B9BD5"/>
        </w:pBdr>
        <w:jc w:val="center"/>
        <w:rPr>
          <w:rFonts w:ascii="Calibri Light" w:hAnsi="Calibri Light"/>
          <w:b/>
          <w:caps/>
          <w:sz w:val="48"/>
          <w:szCs w:val="48"/>
        </w:rPr>
      </w:pPr>
      <w:r w:rsidRPr="007853C2">
        <w:rPr>
          <w:rFonts w:ascii="Calibri Light" w:hAnsi="Calibri Light"/>
          <w:b/>
          <w:caps/>
          <w:sz w:val="48"/>
          <w:szCs w:val="48"/>
        </w:rPr>
        <w:t>THE JAMES E</w:t>
      </w:r>
      <w:r w:rsidR="007853C2" w:rsidRPr="007853C2">
        <w:rPr>
          <w:rFonts w:ascii="Calibri Light" w:hAnsi="Calibri Light"/>
          <w:b/>
          <w:caps/>
          <w:sz w:val="48"/>
          <w:szCs w:val="48"/>
        </w:rPr>
        <w:t>.</w:t>
      </w:r>
      <w:r w:rsidRPr="007853C2">
        <w:rPr>
          <w:rFonts w:ascii="Calibri Light" w:hAnsi="Calibri Light"/>
          <w:b/>
          <w:caps/>
          <w:sz w:val="48"/>
          <w:szCs w:val="48"/>
        </w:rPr>
        <w:t xml:space="preserve"> SAMPSON MEMORIAL SDA School</w:t>
      </w:r>
    </w:p>
    <w:p w:rsidR="002E04C4" w:rsidRPr="00E27A6E" w:rsidRDefault="002E04C4" w:rsidP="002E04C4">
      <w:pPr>
        <w:pStyle w:val="NoSpacing"/>
        <w:pBdr>
          <w:top w:val="single" w:sz="6" w:space="6" w:color="5B9BD5"/>
          <w:bottom w:val="single" w:sz="6" w:space="6" w:color="5B9BD5"/>
        </w:pBdr>
        <w:jc w:val="center"/>
        <w:rPr>
          <w:rFonts w:ascii="Calibri Light" w:hAnsi="Calibri Light"/>
          <w:b/>
          <w:caps/>
          <w:color w:val="5B9BD5"/>
          <w:sz w:val="96"/>
          <w:szCs w:val="96"/>
        </w:rPr>
      </w:pPr>
      <w:r w:rsidRPr="00E27A6E">
        <w:rPr>
          <w:rFonts w:ascii="Calibri Light" w:hAnsi="Calibri Light"/>
          <w:b/>
          <w:caps/>
          <w:sz w:val="96"/>
          <w:szCs w:val="96"/>
        </w:rPr>
        <w:t>STUDENT HANDBOOK</w:t>
      </w:r>
    </w:p>
    <w:p w:rsidR="00A652EC" w:rsidRDefault="00A652EC"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1B732F">
      <w:pPr>
        <w:rPr>
          <w:b/>
          <w:bCs/>
          <w:u w:val="single"/>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rPr>
          <w:color w:val="0D0D0D"/>
          <w:sz w:val="21"/>
          <w:szCs w:val="21"/>
        </w:rPr>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3C21A6" w:rsidP="002E04C4">
      <w:pPr>
        <w:pStyle w:val="NormalWeb"/>
        <w:shd w:val="clear" w:color="auto" w:fill="FFFFFF"/>
        <w:spacing w:before="0" w:beforeAutospacing="0" w:after="0" w:afterAutospacing="0"/>
        <w:ind w:left="278"/>
        <w:jc w:val="both"/>
        <w:textAlignment w:val="baseline"/>
      </w:pPr>
      <w:r w:rsidRPr="005F5D95">
        <w:rPr>
          <w:noProof/>
        </w:rPr>
        <w:drawing>
          <wp:inline distT="0" distB="0" distL="0" distR="0">
            <wp:extent cx="2214470" cy="2194247"/>
            <wp:effectExtent l="0" t="0" r="0" b="0"/>
            <wp:docPr id="1" name="Picture 111" descr="JE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JES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431" cy="2198172"/>
                    </a:xfrm>
                    <a:prstGeom prst="rect">
                      <a:avLst/>
                    </a:prstGeom>
                    <a:noFill/>
                    <a:ln>
                      <a:noFill/>
                    </a:ln>
                  </pic:spPr>
                </pic:pic>
              </a:graphicData>
            </a:graphic>
          </wp:inline>
        </w:drawing>
      </w:r>
    </w:p>
    <w:p w:rsidR="002E04C4" w:rsidRDefault="002E04C4" w:rsidP="002E04C4">
      <w:pPr>
        <w:pStyle w:val="NormalWeb"/>
        <w:shd w:val="clear" w:color="auto" w:fill="FFFFFF"/>
        <w:spacing w:before="0" w:beforeAutospacing="0" w:after="0" w:afterAutospacing="0"/>
        <w:ind w:left="278"/>
        <w:jc w:val="both"/>
        <w:textAlignment w:val="baseline"/>
      </w:pPr>
    </w:p>
    <w:p w:rsidR="002E04C4" w:rsidRDefault="00CD052E" w:rsidP="002E04C4">
      <w:pPr>
        <w:pStyle w:val="NormalWeb"/>
        <w:shd w:val="clear" w:color="auto" w:fill="FFFFFF"/>
        <w:spacing w:before="0" w:beforeAutospacing="0" w:after="0" w:afterAutospacing="0"/>
        <w:ind w:left="278"/>
        <w:jc w:val="both"/>
        <w:textAlignment w:val="baseline"/>
        <w:rPr>
          <w:b/>
          <w:sz w:val="26"/>
          <w:szCs w:val="26"/>
        </w:rPr>
      </w:pPr>
      <w:r>
        <w:rPr>
          <w:b/>
          <w:sz w:val="26"/>
          <w:szCs w:val="26"/>
        </w:rPr>
        <w:t>The James E Sampson Memorial School</w:t>
      </w:r>
    </w:p>
    <w:p w:rsidR="007B5534" w:rsidRDefault="007B5534" w:rsidP="002E04C4">
      <w:pPr>
        <w:pStyle w:val="NormalWeb"/>
        <w:shd w:val="clear" w:color="auto" w:fill="FFFFFF"/>
        <w:spacing w:before="0" w:beforeAutospacing="0" w:after="0" w:afterAutospacing="0"/>
        <w:ind w:left="278"/>
        <w:jc w:val="both"/>
        <w:textAlignment w:val="baseline"/>
        <w:rPr>
          <w:b/>
          <w:i/>
          <w:sz w:val="22"/>
          <w:szCs w:val="22"/>
        </w:rPr>
      </w:pPr>
    </w:p>
    <w:p w:rsidR="001E3F91" w:rsidRDefault="001E3F91" w:rsidP="002E04C4">
      <w:pPr>
        <w:pStyle w:val="NormalWeb"/>
        <w:shd w:val="clear" w:color="auto" w:fill="FFFFFF"/>
        <w:spacing w:before="0" w:beforeAutospacing="0" w:after="0" w:afterAutospacing="0"/>
        <w:ind w:left="278"/>
        <w:jc w:val="both"/>
        <w:textAlignment w:val="baseline"/>
        <w:rPr>
          <w:b/>
          <w:i/>
          <w:sz w:val="22"/>
          <w:szCs w:val="22"/>
        </w:rPr>
      </w:pPr>
      <w:r w:rsidRPr="00F47222">
        <w:rPr>
          <w:b/>
          <w:i/>
          <w:sz w:val="22"/>
          <w:szCs w:val="22"/>
        </w:rPr>
        <w:t xml:space="preserve">2019-2020 Handbook  </w:t>
      </w:r>
    </w:p>
    <w:p w:rsidR="007B5534" w:rsidRPr="00F47222" w:rsidRDefault="007B5534" w:rsidP="002E04C4">
      <w:pPr>
        <w:pStyle w:val="NormalWeb"/>
        <w:shd w:val="clear" w:color="auto" w:fill="FFFFFF"/>
        <w:spacing w:before="0" w:beforeAutospacing="0" w:after="0" w:afterAutospacing="0"/>
        <w:ind w:left="278"/>
        <w:jc w:val="both"/>
        <w:textAlignment w:val="baseline"/>
        <w:rPr>
          <w:b/>
          <w:i/>
          <w:sz w:val="22"/>
          <w:szCs w:val="22"/>
        </w:rPr>
      </w:pPr>
    </w:p>
    <w:p w:rsidR="00D406F0" w:rsidRPr="00CD052E" w:rsidRDefault="002E04C4" w:rsidP="002E04C4">
      <w:pPr>
        <w:pStyle w:val="NormalWeb"/>
        <w:shd w:val="clear" w:color="auto" w:fill="FFFFFF"/>
        <w:spacing w:before="0" w:beforeAutospacing="0" w:after="0" w:afterAutospacing="0"/>
        <w:ind w:left="278"/>
        <w:jc w:val="both"/>
        <w:textAlignment w:val="baseline"/>
        <w:rPr>
          <w:color w:val="0D0D0D"/>
        </w:rPr>
      </w:pPr>
      <w:r w:rsidRPr="00CD052E">
        <w:rPr>
          <w:color w:val="0D0D0D"/>
        </w:rPr>
        <w:t xml:space="preserve">3201 Memory Ln, </w:t>
      </w:r>
    </w:p>
    <w:p w:rsidR="002E04C4" w:rsidRPr="00CD052E" w:rsidRDefault="002E04C4" w:rsidP="002E04C4">
      <w:pPr>
        <w:pStyle w:val="NormalWeb"/>
        <w:shd w:val="clear" w:color="auto" w:fill="FFFFFF"/>
        <w:spacing w:before="0" w:beforeAutospacing="0" w:after="0" w:afterAutospacing="0"/>
        <w:ind w:left="278"/>
        <w:jc w:val="both"/>
        <w:textAlignment w:val="baseline"/>
        <w:rPr>
          <w:color w:val="0D0D0D"/>
        </w:rPr>
      </w:pPr>
      <w:r w:rsidRPr="00CD052E">
        <w:rPr>
          <w:color w:val="0D0D0D"/>
        </w:rPr>
        <w:t>Fort Pierce, FL 34981</w:t>
      </w:r>
    </w:p>
    <w:p w:rsidR="002E04C4" w:rsidRPr="00CD052E" w:rsidRDefault="002E04C4" w:rsidP="002E04C4">
      <w:pPr>
        <w:pStyle w:val="NormalWeb"/>
        <w:shd w:val="clear" w:color="auto" w:fill="FFFFFF"/>
        <w:spacing w:before="0" w:beforeAutospacing="0" w:after="0" w:afterAutospacing="0"/>
        <w:ind w:left="278"/>
        <w:jc w:val="both"/>
        <w:textAlignment w:val="baseline"/>
        <w:rPr>
          <w:color w:val="0D0D0D"/>
        </w:rPr>
      </w:pPr>
      <w:r w:rsidRPr="00CD052E">
        <w:rPr>
          <w:rStyle w:val="Strong"/>
          <w:b w:val="0"/>
          <w:color w:val="0D0D0D"/>
          <w:bdr w:val="none" w:sz="0" w:space="0" w:color="auto" w:frame="1"/>
        </w:rPr>
        <w:t>Phone:</w:t>
      </w:r>
      <w:r w:rsidRPr="00CD052E">
        <w:rPr>
          <w:color w:val="0D0D0D"/>
        </w:rPr>
        <w:t> (772) 465-8386</w:t>
      </w:r>
    </w:p>
    <w:p w:rsidR="00253CA2" w:rsidRDefault="00253CA2" w:rsidP="002E04C4">
      <w:pPr>
        <w:pStyle w:val="NormalWeb"/>
        <w:shd w:val="clear" w:color="auto" w:fill="FFFFFF"/>
        <w:spacing w:before="0" w:beforeAutospacing="0" w:after="0" w:afterAutospacing="0"/>
        <w:ind w:left="278"/>
        <w:jc w:val="both"/>
        <w:textAlignment w:val="baseline"/>
        <w:rPr>
          <w:rStyle w:val="Strong"/>
          <w:b w:val="0"/>
          <w:color w:val="0D0D0D"/>
          <w:bdr w:val="none" w:sz="0" w:space="0" w:color="auto" w:frame="1"/>
        </w:rPr>
      </w:pPr>
    </w:p>
    <w:p w:rsidR="002E04C4" w:rsidRPr="00CD052E" w:rsidRDefault="002E04C4" w:rsidP="002E04C4">
      <w:pPr>
        <w:jc w:val="right"/>
        <w:rPr>
          <w:color w:val="0D0D0D"/>
        </w:rPr>
      </w:pPr>
    </w:p>
    <w:p w:rsidR="002E04C4" w:rsidRPr="00CD052E" w:rsidRDefault="002E04C4" w:rsidP="002E04C4">
      <w:pPr>
        <w:ind w:left="278"/>
        <w:rPr>
          <w:b/>
          <w:color w:val="0D0D0D"/>
        </w:rPr>
      </w:pPr>
      <w:r w:rsidRPr="00CD052E">
        <w:rPr>
          <w:color w:val="0D0D0D"/>
        </w:rPr>
        <w:t xml:space="preserve">Website </w:t>
      </w:r>
      <w:hyperlink r:id="rId9" w:history="1">
        <w:r w:rsidRPr="00CD052E">
          <w:rPr>
            <w:rStyle w:val="Hyperlink"/>
            <w:color w:val="0D0D0D"/>
          </w:rPr>
          <w:t>http://www.jesmschool.org/</w:t>
        </w:r>
      </w:hyperlink>
    </w:p>
    <w:p w:rsidR="002E04C4" w:rsidRPr="00CD052E" w:rsidRDefault="002E04C4" w:rsidP="002E04C4">
      <w:pPr>
        <w:ind w:left="278"/>
        <w:rPr>
          <w:color w:val="0D0D0D"/>
        </w:rPr>
      </w:pPr>
    </w:p>
    <w:p w:rsidR="002E04C4" w:rsidRDefault="002E04C4" w:rsidP="002E04C4">
      <w:pPr>
        <w:jc w:val="center"/>
        <w:rPr>
          <w:color w:val="0D0D0D"/>
        </w:rPr>
      </w:pPr>
    </w:p>
    <w:p w:rsidR="00CD052E" w:rsidRDefault="002E04C4" w:rsidP="002E04C4">
      <w:pPr>
        <w:rPr>
          <w:color w:val="0D0D0D"/>
        </w:rPr>
      </w:pPr>
      <w:r>
        <w:rPr>
          <w:color w:val="0D0D0D"/>
        </w:rPr>
        <w:tab/>
      </w:r>
    </w:p>
    <w:p w:rsidR="00CD052E" w:rsidRDefault="00CD052E" w:rsidP="002E04C4">
      <w:pPr>
        <w:rPr>
          <w:color w:val="0D0D0D"/>
        </w:rPr>
      </w:pPr>
    </w:p>
    <w:p w:rsidR="002E04C4" w:rsidRPr="00EF16BA" w:rsidRDefault="002E04C4" w:rsidP="002E04C4">
      <w:pPr>
        <w:rPr>
          <w:i/>
          <w:color w:val="0D0D0D"/>
          <w:sz w:val="20"/>
          <w:szCs w:val="20"/>
        </w:rPr>
      </w:pPr>
      <w:r w:rsidRPr="00EF16BA">
        <w:rPr>
          <w:i/>
          <w:color w:val="0D0D0D"/>
          <w:sz w:val="20"/>
          <w:szCs w:val="20"/>
        </w:rPr>
        <w:t>Revised summer 2019</w:t>
      </w:r>
    </w:p>
    <w:p w:rsidR="002E04C4" w:rsidRDefault="002E04C4" w:rsidP="002E04C4">
      <w:pPr>
        <w:rPr>
          <w:color w:val="0D0D0D"/>
        </w:rPr>
      </w:pPr>
    </w:p>
    <w:p w:rsidR="002E04C4" w:rsidRDefault="002E04C4" w:rsidP="002E04C4">
      <w:pPr>
        <w:rPr>
          <w:color w:val="0D0D0D"/>
        </w:rPr>
      </w:pPr>
    </w:p>
    <w:p w:rsidR="002E04C4" w:rsidRDefault="002E04C4" w:rsidP="001B732F">
      <w:pPr>
        <w:rPr>
          <w:bCs/>
          <w:u w:val="single"/>
        </w:rPr>
      </w:pPr>
      <w:r w:rsidRPr="002E04C4">
        <w:rPr>
          <w:bCs/>
          <w:u w:val="single"/>
        </w:rPr>
        <w:br w:type="page"/>
      </w:r>
    </w:p>
    <w:p w:rsidR="002E04C4" w:rsidRDefault="002E04C4" w:rsidP="001B732F">
      <w:pPr>
        <w:rPr>
          <w:b/>
          <w:bCs/>
          <w:u w:val="single"/>
        </w:rPr>
      </w:pPr>
    </w:p>
    <w:p w:rsidR="005D5073" w:rsidRPr="00853535" w:rsidRDefault="005D5073" w:rsidP="005D5073">
      <w:pPr>
        <w:rPr>
          <w:b/>
          <w:sz w:val="48"/>
          <w:szCs w:val="48"/>
        </w:rPr>
      </w:pPr>
      <w:r w:rsidRPr="00853535">
        <w:rPr>
          <w:b/>
          <w:sz w:val="48"/>
          <w:szCs w:val="48"/>
        </w:rPr>
        <w:t xml:space="preserve">Seventh-day Adventist Education Philosophy </w:t>
      </w:r>
    </w:p>
    <w:p w:rsidR="005D5073" w:rsidRDefault="005D5073" w:rsidP="005D5073"/>
    <w:p w:rsidR="005D5073" w:rsidRPr="00C22C41" w:rsidRDefault="005D5073" w:rsidP="00853535">
      <w:pPr>
        <w:jc w:val="both"/>
      </w:pPr>
      <w:r w:rsidRPr="00C22C41">
        <w:t xml:space="preserve">The Seventh-day Adventist Church recognizes God, as the ultimate source of existence and truth. In the beginning, God created in His image a perfect humanity, a perfection later marred by sin. Through Christ and His Spirit, God determined to restore humanity from its lost state. Through the Bible, He has revealed His will to the world, a revelation that supersedes human reason. Through His Church on earth, He seeks the lost for His kingdom. </w:t>
      </w:r>
    </w:p>
    <w:p w:rsidR="005D5073" w:rsidRPr="00C22C41" w:rsidRDefault="005D5073" w:rsidP="00853535">
      <w:pPr>
        <w:jc w:val="both"/>
      </w:pPr>
    </w:p>
    <w:p w:rsidR="005D5073" w:rsidRPr="00C22C41" w:rsidRDefault="005D5073" w:rsidP="00853535">
      <w:pPr>
        <w:jc w:val="both"/>
      </w:pPr>
      <w:r w:rsidRPr="00C22C41">
        <w:t xml:space="preserve">The basic tenets of the Seventh-day Adventist Church, as well as the inspired writings of Ellen G. White, are directed toward God’s restorative plan for fallen humanity. The Church conducts its ministry of education to engender belief in these tenets, within the context of one’s personal relationship with Jesus Christ, and to foster a desire to share that relationship with others. </w:t>
      </w:r>
    </w:p>
    <w:p w:rsidR="005D5073" w:rsidRPr="00C22C41" w:rsidRDefault="005D5073" w:rsidP="00853535">
      <w:pPr>
        <w:jc w:val="both"/>
      </w:pPr>
    </w:p>
    <w:p w:rsidR="005D5073" w:rsidRPr="00C22C41" w:rsidRDefault="005D5073" w:rsidP="00853535">
      <w:pPr>
        <w:jc w:val="both"/>
      </w:pPr>
      <w:r w:rsidRPr="00C22C41">
        <w:t xml:space="preserve">Made in God’s image, every human being, although fallen, is endowed with attributes akin to those of the Creator. Therefore, Seventh-day Adventist education seeks to nurture thinkers rather than mere reflectors of other’s thoughts; loving service rather than selfish ambition; maximum development of one’s potential; and an appreciation for all that is beautiful, true, and good. </w:t>
      </w:r>
    </w:p>
    <w:p w:rsidR="005D5073" w:rsidRPr="00C22C41" w:rsidRDefault="005D5073" w:rsidP="00853535">
      <w:pPr>
        <w:jc w:val="both"/>
      </w:pPr>
    </w:p>
    <w:p w:rsidR="005D5073" w:rsidRPr="00C22C41" w:rsidRDefault="005D5073" w:rsidP="00853535">
      <w:pPr>
        <w:jc w:val="both"/>
      </w:pPr>
      <w:r w:rsidRPr="00C22C41">
        <w:t>An education of this kind imparts far more than academic knowledge. It is a balanced development of the whole person. Its time dimensions span eternity. In Seventh-day Adventist education, homes, schools, and churches cooperate together with divine agencies in preparing learners for citizenship here on this earth and in the New Earth to come.</w:t>
      </w:r>
    </w:p>
    <w:p w:rsidR="002E04C4" w:rsidRPr="00C22C41" w:rsidRDefault="002E04C4" w:rsidP="00853535">
      <w:pPr>
        <w:jc w:val="both"/>
        <w:rPr>
          <w:bCs/>
        </w:rPr>
      </w:pPr>
    </w:p>
    <w:p w:rsidR="001D7BF6" w:rsidRPr="00C22C41" w:rsidRDefault="00731CEE" w:rsidP="00853535">
      <w:pPr>
        <w:jc w:val="both"/>
      </w:pPr>
      <w:r w:rsidRPr="00C22C41">
        <w:rPr>
          <w:bCs/>
        </w:rPr>
        <w:t>The James E Sampson Memorial SDA School</w:t>
      </w:r>
      <w:r w:rsidR="001D7BF6" w:rsidRPr="00C22C41">
        <w:rPr>
          <w:bCs/>
        </w:rPr>
        <w:t xml:space="preserve"> (JESMS)</w:t>
      </w:r>
      <w:r w:rsidRPr="00C22C41">
        <w:rPr>
          <w:b/>
          <w:bCs/>
          <w:u w:val="single"/>
        </w:rPr>
        <w:t xml:space="preserve"> </w:t>
      </w:r>
      <w:r w:rsidR="001D7BF6" w:rsidRPr="00C22C41">
        <w:t>imparts more than academic knowledge</w:t>
      </w:r>
      <w:r w:rsidRPr="00C22C41">
        <w:t xml:space="preserve">. </w:t>
      </w:r>
      <w:r w:rsidR="001D7BF6" w:rsidRPr="00C22C41">
        <w:t>JESMS</w:t>
      </w:r>
      <w:r w:rsidRPr="00C22C41">
        <w:t xml:space="preserve"> believe Christian Education includes a balanced approach to developing students’ physical and mental capabilities while empowering </w:t>
      </w:r>
      <w:r w:rsidR="001D7BF6" w:rsidRPr="00C22C41">
        <w:t xml:space="preserve">them </w:t>
      </w:r>
      <w:r w:rsidRPr="00C22C41">
        <w:t xml:space="preserve">with a balanced development </w:t>
      </w:r>
      <w:r w:rsidR="001D7BF6" w:rsidRPr="00C22C41">
        <w:t>of the whole person. This development is designed to foster each student’s personal relationship with Jesus Christ, thus instilling the missionary spirit for each student to share that relationship with others</w:t>
      </w:r>
      <w:r w:rsidRPr="00C22C41">
        <w:t xml:space="preserve">. </w:t>
      </w:r>
    </w:p>
    <w:p w:rsidR="001D7BF6" w:rsidRPr="00C22C41" w:rsidRDefault="001D7BF6" w:rsidP="00853535">
      <w:pPr>
        <w:jc w:val="both"/>
      </w:pPr>
    </w:p>
    <w:p w:rsidR="00731CEE" w:rsidRPr="00C22C41" w:rsidRDefault="00731CEE" w:rsidP="00853535">
      <w:pPr>
        <w:jc w:val="both"/>
      </w:pPr>
      <w:r w:rsidRPr="00C22C41">
        <w:t xml:space="preserve">JESM is operated as an inseparable, religious-educational ministry and integrated entity of the Seventh-day Adventist Church. </w:t>
      </w:r>
    </w:p>
    <w:p w:rsidR="00731CEE" w:rsidRPr="00C22C41" w:rsidRDefault="00731CEE" w:rsidP="00853535">
      <w:pPr>
        <w:jc w:val="both"/>
        <w:rPr>
          <w:bCs/>
        </w:rPr>
      </w:pPr>
    </w:p>
    <w:p w:rsidR="00731CEE" w:rsidRPr="00C22C41" w:rsidRDefault="00731CEE" w:rsidP="00853535">
      <w:pPr>
        <w:jc w:val="both"/>
        <w:rPr>
          <w:bCs/>
        </w:rPr>
        <w:sectPr w:rsidR="00731CEE" w:rsidRPr="00C22C41" w:rsidSect="002E04C4">
          <w:footerReference w:type="even" r:id="rId10"/>
          <w:footerReference w:type="default" r:id="rId11"/>
          <w:pgSz w:w="12240" w:h="15840" w:code="1"/>
          <w:pgMar w:top="810" w:right="1152" w:bottom="1008" w:left="1152" w:header="720" w:footer="720" w:gutter="0"/>
          <w:pgNumType w:start="1"/>
          <w:cols w:space="432"/>
          <w:titlePg/>
          <w:docGrid w:linePitch="360"/>
        </w:sectPr>
      </w:pPr>
    </w:p>
    <w:p w:rsidR="00713B61" w:rsidRPr="00731CEE" w:rsidRDefault="00713B61" w:rsidP="00D6480D">
      <w:pPr>
        <w:rPr>
          <w:bCs/>
          <w:sz w:val="28"/>
          <w:szCs w:val="28"/>
        </w:rPr>
      </w:pPr>
    </w:p>
    <w:p w:rsidR="005D5073" w:rsidRPr="005D5073" w:rsidRDefault="005D5073">
      <w:pPr>
        <w:jc w:val="both"/>
        <w:rPr>
          <w:bCs/>
          <w:i/>
          <w:sz w:val="22"/>
          <w:szCs w:val="22"/>
        </w:rPr>
      </w:pPr>
      <w:r w:rsidRPr="005D5073">
        <w:rPr>
          <w:bCs/>
          <w:i/>
          <w:sz w:val="22"/>
          <w:szCs w:val="22"/>
        </w:rPr>
        <w:t>Copied from the North American Division of Seventh-day Adventists via the Southern Union Conference of SDA</w:t>
      </w:r>
    </w:p>
    <w:p w:rsidR="005D5073" w:rsidRPr="005D5073" w:rsidRDefault="005D5073">
      <w:pPr>
        <w:jc w:val="both"/>
        <w:rPr>
          <w:bCs/>
          <w:i/>
          <w:sz w:val="22"/>
          <w:szCs w:val="22"/>
        </w:rPr>
      </w:pPr>
    </w:p>
    <w:p w:rsidR="005D5073" w:rsidRDefault="005D5073">
      <w:pPr>
        <w:jc w:val="both"/>
        <w:rPr>
          <w:bCs/>
        </w:rPr>
      </w:pPr>
    </w:p>
    <w:p w:rsidR="00731CEE" w:rsidRDefault="00731CEE">
      <w:pPr>
        <w:jc w:val="both"/>
        <w:rPr>
          <w:bCs/>
        </w:rPr>
      </w:pPr>
    </w:p>
    <w:p w:rsidR="00731CEE" w:rsidRDefault="00731CEE">
      <w:pPr>
        <w:jc w:val="both"/>
        <w:rPr>
          <w:bCs/>
        </w:rPr>
      </w:pPr>
    </w:p>
    <w:p w:rsidR="00C22C41" w:rsidRDefault="00C22C41">
      <w:pPr>
        <w:jc w:val="both"/>
        <w:rPr>
          <w:bCs/>
        </w:rPr>
      </w:pPr>
    </w:p>
    <w:p w:rsidR="00C22C41" w:rsidRDefault="00C22C41">
      <w:pPr>
        <w:jc w:val="both"/>
        <w:rPr>
          <w:bCs/>
        </w:rPr>
      </w:pPr>
    </w:p>
    <w:p w:rsidR="00C22C41" w:rsidRDefault="00C22C41">
      <w:pPr>
        <w:jc w:val="both"/>
        <w:rPr>
          <w:bCs/>
        </w:rPr>
      </w:pPr>
    </w:p>
    <w:p w:rsidR="00C22C41" w:rsidRDefault="00C22C41">
      <w:pPr>
        <w:jc w:val="both"/>
        <w:rPr>
          <w:bCs/>
        </w:rPr>
      </w:pPr>
    </w:p>
    <w:p w:rsidR="00326F20" w:rsidRDefault="00326F20" w:rsidP="00731CEE">
      <w:pPr>
        <w:pStyle w:val="Heading1"/>
        <w:jc w:val="both"/>
        <w:rPr>
          <w:sz w:val="48"/>
          <w:szCs w:val="48"/>
          <w:u w:val="none"/>
        </w:rPr>
      </w:pPr>
    </w:p>
    <w:p w:rsidR="00326F20" w:rsidRDefault="00326F20" w:rsidP="00731CEE">
      <w:pPr>
        <w:pStyle w:val="Heading1"/>
        <w:jc w:val="both"/>
        <w:rPr>
          <w:sz w:val="48"/>
          <w:szCs w:val="48"/>
          <w:u w:val="none"/>
        </w:rPr>
      </w:pPr>
    </w:p>
    <w:p w:rsidR="00731CEE" w:rsidRPr="00736ED7" w:rsidRDefault="00731CEE" w:rsidP="00326F20">
      <w:pPr>
        <w:pStyle w:val="Heading1"/>
        <w:ind w:left="-180"/>
        <w:rPr>
          <w:sz w:val="40"/>
          <w:szCs w:val="40"/>
          <w:u w:val="none"/>
        </w:rPr>
      </w:pPr>
      <w:r w:rsidRPr="00736ED7">
        <w:rPr>
          <w:sz w:val="40"/>
          <w:szCs w:val="40"/>
          <w:u w:val="none"/>
        </w:rPr>
        <w:t>MISSION STATEMENT</w:t>
      </w:r>
    </w:p>
    <w:p w:rsidR="001D7BF6" w:rsidRDefault="001D7BF6" w:rsidP="00731CEE"/>
    <w:p w:rsidR="00731CEE" w:rsidRPr="00C22C41" w:rsidRDefault="001D7BF6" w:rsidP="00853535">
      <w:pPr>
        <w:ind w:left="540"/>
        <w:jc w:val="both"/>
      </w:pPr>
      <w:r w:rsidRPr="00C22C41">
        <w:t>In keeping with our Motto “</w:t>
      </w:r>
      <w:r w:rsidRPr="00C22C41">
        <w:rPr>
          <w:i/>
        </w:rPr>
        <w:t>To equip students for a lifetime of excellence</w:t>
      </w:r>
      <w:r w:rsidRPr="00C22C41">
        <w:t>” the mission of the James E Sampson Memorial SDA School</w:t>
      </w:r>
      <w:r w:rsidR="00326F20" w:rsidRPr="00C22C41">
        <w:t xml:space="preserve"> (JESMS)</w:t>
      </w:r>
      <w:r w:rsidRPr="00C22C41">
        <w:t xml:space="preserve"> is to provide a Christ-centered, education that empowers students with the wisdom, knowledge, and determination to attain their </w:t>
      </w:r>
      <w:r w:rsidR="00FC3BC6">
        <w:t>full</w:t>
      </w:r>
      <w:r w:rsidRPr="00C22C41">
        <w:t xml:space="preserve"> God-given potential. With the caring </w:t>
      </w:r>
      <w:r w:rsidR="00326F20" w:rsidRPr="00C22C41">
        <w:t xml:space="preserve">support and </w:t>
      </w:r>
      <w:r w:rsidRPr="00C22C41">
        <w:t xml:space="preserve">partnership of parents and faculty, </w:t>
      </w:r>
      <w:r w:rsidR="00326F20" w:rsidRPr="00C22C41">
        <w:t>JESMS</w:t>
      </w:r>
      <w:r w:rsidRPr="00C22C41">
        <w:t xml:space="preserve"> strive to guide our students</w:t>
      </w:r>
      <w:r w:rsidR="00326F20" w:rsidRPr="00C22C41">
        <w:t xml:space="preserve">, through self and directed inquiry, </w:t>
      </w:r>
      <w:r w:rsidRPr="00C22C41">
        <w:t xml:space="preserve">to discover their individual gifts and develop </w:t>
      </w:r>
      <w:r w:rsidR="00326F20" w:rsidRPr="00C22C41">
        <w:t xml:space="preserve">an </w:t>
      </w:r>
      <w:r w:rsidRPr="00C22C41">
        <w:t xml:space="preserve">awareness of their </w:t>
      </w:r>
      <w:r w:rsidR="00326F20" w:rsidRPr="00C22C41">
        <w:t>civic</w:t>
      </w:r>
      <w:r w:rsidRPr="00C22C41">
        <w:t xml:space="preserve"> responsibilities and rights for service to God, country, and the community.</w:t>
      </w:r>
    </w:p>
    <w:p w:rsidR="00326F20" w:rsidRPr="00C22C41" w:rsidRDefault="00326F20" w:rsidP="00853535">
      <w:pPr>
        <w:ind w:left="540"/>
        <w:jc w:val="both"/>
      </w:pPr>
    </w:p>
    <w:p w:rsidR="00326F20" w:rsidRPr="00C22C41" w:rsidRDefault="00326F20" w:rsidP="00853535">
      <w:pPr>
        <w:ind w:left="540"/>
        <w:jc w:val="both"/>
        <w:rPr>
          <w:sz w:val="22"/>
          <w:szCs w:val="22"/>
        </w:rPr>
      </w:pPr>
      <w:r w:rsidRPr="00C22C41">
        <w:rPr>
          <w:sz w:val="22"/>
          <w:szCs w:val="22"/>
        </w:rPr>
        <w:t>“But ye are a chosen generation, a royal priesthood, a holy nation, a peculiar people; that ye should shew forth the praises of him who hath called you out of darkness into his marvelous light.” 1 Peter 2:9</w:t>
      </w:r>
    </w:p>
    <w:p w:rsidR="001D7BF6" w:rsidRPr="00C22C41" w:rsidRDefault="001D7BF6" w:rsidP="00731CEE"/>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5D5073" w:rsidRDefault="005D5073">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C22C41" w:rsidRDefault="00C22C41">
      <w:pPr>
        <w:jc w:val="both"/>
        <w:rPr>
          <w:bCs/>
        </w:rPr>
      </w:pPr>
    </w:p>
    <w:p w:rsidR="00C22C41" w:rsidRDefault="00C22C41">
      <w:pPr>
        <w:jc w:val="both"/>
        <w:rPr>
          <w:bCs/>
        </w:rPr>
      </w:pPr>
    </w:p>
    <w:p w:rsidR="00C22C41" w:rsidRDefault="00C22C41">
      <w:pPr>
        <w:jc w:val="both"/>
        <w:rPr>
          <w:bCs/>
        </w:rPr>
      </w:pPr>
    </w:p>
    <w:p w:rsidR="00C22C41" w:rsidRDefault="00C22C41">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326F20" w:rsidRDefault="00326F20">
      <w:pPr>
        <w:jc w:val="both"/>
        <w:rPr>
          <w:bCs/>
        </w:rPr>
      </w:pPr>
    </w:p>
    <w:p w:rsidR="00FC3BC6" w:rsidRDefault="00FC3BC6" w:rsidP="00326F20">
      <w:pPr>
        <w:pStyle w:val="Default"/>
        <w:rPr>
          <w:rFonts w:ascii="Times New Roman" w:hAnsi="Times New Roman" w:cs="Times New Roman"/>
          <w:b/>
          <w:bCs/>
          <w:sz w:val="40"/>
          <w:szCs w:val="40"/>
        </w:rPr>
      </w:pPr>
    </w:p>
    <w:p w:rsidR="00A01238" w:rsidRDefault="00A01238" w:rsidP="00326F20">
      <w:pPr>
        <w:pStyle w:val="Default"/>
        <w:rPr>
          <w:rFonts w:ascii="Times New Roman" w:hAnsi="Times New Roman" w:cs="Times New Roman"/>
          <w:b/>
          <w:bCs/>
          <w:sz w:val="40"/>
          <w:szCs w:val="40"/>
        </w:rPr>
      </w:pPr>
    </w:p>
    <w:p w:rsidR="00A01238" w:rsidRDefault="00A01238" w:rsidP="00326F20">
      <w:pPr>
        <w:pStyle w:val="Default"/>
        <w:rPr>
          <w:rFonts w:ascii="Times New Roman" w:hAnsi="Times New Roman" w:cs="Times New Roman"/>
          <w:b/>
          <w:bCs/>
          <w:sz w:val="40"/>
          <w:szCs w:val="40"/>
        </w:rPr>
      </w:pPr>
    </w:p>
    <w:p w:rsidR="00326F20" w:rsidRPr="00736ED7" w:rsidRDefault="00326F20" w:rsidP="00326F20">
      <w:pPr>
        <w:pStyle w:val="Default"/>
        <w:rPr>
          <w:rFonts w:ascii="Times New Roman" w:hAnsi="Times New Roman" w:cs="Times New Roman"/>
          <w:sz w:val="40"/>
          <w:szCs w:val="40"/>
        </w:rPr>
      </w:pPr>
      <w:r w:rsidRPr="00736ED7">
        <w:rPr>
          <w:rFonts w:ascii="Times New Roman" w:hAnsi="Times New Roman" w:cs="Times New Roman"/>
          <w:b/>
          <w:bCs/>
          <w:sz w:val="40"/>
          <w:szCs w:val="40"/>
        </w:rPr>
        <w:t>GOVERNANCE</w:t>
      </w:r>
      <w:r w:rsidR="00FC3BC6">
        <w:rPr>
          <w:rFonts w:ascii="Times New Roman" w:hAnsi="Times New Roman" w:cs="Times New Roman"/>
          <w:b/>
          <w:bCs/>
          <w:sz w:val="40"/>
          <w:szCs w:val="40"/>
        </w:rPr>
        <w:t xml:space="preserve"> </w:t>
      </w:r>
    </w:p>
    <w:p w:rsidR="00326F20" w:rsidRDefault="00326F20" w:rsidP="00326F20">
      <w:pPr>
        <w:jc w:val="both"/>
        <w:rPr>
          <w:sz w:val="20"/>
          <w:szCs w:val="20"/>
        </w:rPr>
      </w:pPr>
    </w:p>
    <w:p w:rsidR="00326F20" w:rsidRDefault="00326F20" w:rsidP="00326F20">
      <w:pPr>
        <w:jc w:val="both"/>
        <w:rPr>
          <w:sz w:val="20"/>
          <w:szCs w:val="20"/>
        </w:rPr>
      </w:pPr>
    </w:p>
    <w:p w:rsidR="00326F20" w:rsidRPr="00AE18FE" w:rsidRDefault="00326F20" w:rsidP="00326F20">
      <w:pPr>
        <w:ind w:left="540"/>
        <w:jc w:val="both"/>
        <w:rPr>
          <w:sz w:val="28"/>
          <w:szCs w:val="28"/>
        </w:rPr>
      </w:pPr>
      <w:r>
        <w:rPr>
          <w:sz w:val="28"/>
          <w:szCs w:val="28"/>
        </w:rPr>
        <w:t>The James E Sampson Memorial SDA School</w:t>
      </w:r>
      <w:r w:rsidRPr="00326F20">
        <w:rPr>
          <w:sz w:val="28"/>
          <w:szCs w:val="28"/>
        </w:rPr>
        <w:t xml:space="preserve"> (</w:t>
      </w:r>
      <w:r>
        <w:rPr>
          <w:sz w:val="28"/>
          <w:szCs w:val="28"/>
        </w:rPr>
        <w:t>JESMS</w:t>
      </w:r>
      <w:r w:rsidRPr="00326F20">
        <w:rPr>
          <w:sz w:val="28"/>
          <w:szCs w:val="28"/>
        </w:rPr>
        <w:t xml:space="preserve">) is owned and operated by the </w:t>
      </w:r>
      <w:r w:rsidR="00AE18FE">
        <w:rPr>
          <w:sz w:val="28"/>
          <w:szCs w:val="28"/>
        </w:rPr>
        <w:t>Florida</w:t>
      </w:r>
      <w:r w:rsidRPr="00326F20">
        <w:rPr>
          <w:sz w:val="28"/>
          <w:szCs w:val="28"/>
        </w:rPr>
        <w:t xml:space="preserve"> Conference of Seventh-day Adventists</w:t>
      </w:r>
      <w:r w:rsidR="00FC3BC6">
        <w:rPr>
          <w:sz w:val="28"/>
          <w:szCs w:val="28"/>
        </w:rPr>
        <w:t xml:space="preserve"> and </w:t>
      </w:r>
      <w:r w:rsidR="00FC3BC6" w:rsidRPr="00FC3BC6">
        <w:rPr>
          <w:color w:val="000000" w:themeColor="text1"/>
          <w:sz w:val="28"/>
          <w:szCs w:val="28"/>
          <w:shd w:val="clear" w:color="auto" w:fill="FFFFFF"/>
        </w:rPr>
        <w:t>in harmony with the guidance and direction of the Office of Education, North American Division of the Seventh-day Adventist Church.</w:t>
      </w:r>
    </w:p>
    <w:p w:rsidR="00326F20" w:rsidRPr="00FC3BC6" w:rsidRDefault="00326F20" w:rsidP="00326F20">
      <w:pPr>
        <w:ind w:left="540"/>
        <w:jc w:val="both"/>
        <w:rPr>
          <w:bCs/>
          <w:color w:val="000000" w:themeColor="text1"/>
          <w:sz w:val="28"/>
          <w:szCs w:val="28"/>
        </w:rPr>
      </w:pPr>
    </w:p>
    <w:p w:rsidR="00AE18FE" w:rsidRPr="00FC3BC6" w:rsidRDefault="00FC3BC6" w:rsidP="00AE18FE">
      <w:pPr>
        <w:pStyle w:val="Default"/>
        <w:ind w:left="540"/>
        <w:rPr>
          <w:rFonts w:ascii="Times New Roman" w:hAnsi="Times New Roman" w:cs="Times New Roman"/>
          <w:color w:val="000000" w:themeColor="text1"/>
          <w:sz w:val="28"/>
          <w:szCs w:val="28"/>
        </w:rPr>
      </w:pPr>
      <w:r w:rsidRPr="00FC3BC6">
        <w:rPr>
          <w:rFonts w:ascii="Times New Roman" w:hAnsi="Times New Roman" w:cs="Times New Roman"/>
          <w:b/>
          <w:bCs/>
          <w:color w:val="000000" w:themeColor="text1"/>
          <w:sz w:val="28"/>
          <w:szCs w:val="28"/>
        </w:rPr>
        <w:t xml:space="preserve"> </w:t>
      </w:r>
    </w:p>
    <w:p w:rsidR="00326F20" w:rsidRPr="00FC3BC6" w:rsidRDefault="00326F20">
      <w:pPr>
        <w:jc w:val="both"/>
        <w:rPr>
          <w:bCs/>
          <w:color w:val="000000" w:themeColor="text1"/>
          <w:sz w:val="28"/>
          <w:szCs w:val="28"/>
        </w:rPr>
      </w:pPr>
    </w:p>
    <w:p w:rsidR="00326F20" w:rsidRPr="00FC3BC6" w:rsidRDefault="00326F20">
      <w:pPr>
        <w:jc w:val="both"/>
        <w:rPr>
          <w:bCs/>
          <w:color w:val="000000" w:themeColor="text1"/>
          <w:sz w:val="28"/>
          <w:szCs w:val="28"/>
        </w:rPr>
      </w:pPr>
    </w:p>
    <w:p w:rsidR="00AE18FE" w:rsidRPr="00FC3BC6" w:rsidRDefault="00AE18FE">
      <w:pPr>
        <w:jc w:val="both"/>
        <w:rPr>
          <w:bCs/>
          <w:color w:val="000000" w:themeColor="text1"/>
          <w:sz w:val="28"/>
          <w:szCs w:val="28"/>
        </w:rPr>
      </w:pPr>
    </w:p>
    <w:p w:rsidR="00AE18FE" w:rsidRPr="00FC3BC6" w:rsidRDefault="00AE18FE">
      <w:pPr>
        <w:jc w:val="both"/>
        <w:rPr>
          <w:bCs/>
          <w:color w:val="000000" w:themeColor="text1"/>
          <w:sz w:val="28"/>
          <w:szCs w:val="28"/>
        </w:rPr>
      </w:pPr>
    </w:p>
    <w:p w:rsidR="00AE18FE" w:rsidRPr="00FC3BC6" w:rsidRDefault="00AE18FE">
      <w:pPr>
        <w:jc w:val="both"/>
        <w:rPr>
          <w:bCs/>
          <w:color w:val="000000" w:themeColor="text1"/>
          <w:sz w:val="28"/>
          <w:szCs w:val="28"/>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1E652B" w:rsidRDefault="001E652B">
      <w:pPr>
        <w:jc w:val="both"/>
        <w:rPr>
          <w:b/>
          <w:bCs/>
          <w:sz w:val="48"/>
          <w:szCs w:val="48"/>
        </w:rPr>
      </w:pPr>
    </w:p>
    <w:p w:rsidR="00A01238" w:rsidRDefault="00A01238">
      <w:pPr>
        <w:jc w:val="both"/>
        <w:rPr>
          <w:b/>
          <w:bCs/>
          <w:sz w:val="40"/>
          <w:szCs w:val="40"/>
        </w:rPr>
      </w:pPr>
    </w:p>
    <w:p w:rsidR="00AE18FE" w:rsidRPr="00C22C41" w:rsidRDefault="00AE18FE">
      <w:pPr>
        <w:jc w:val="both"/>
        <w:rPr>
          <w:b/>
          <w:bCs/>
          <w:sz w:val="40"/>
          <w:szCs w:val="40"/>
        </w:rPr>
      </w:pPr>
      <w:r w:rsidRPr="00C22C41">
        <w:rPr>
          <w:b/>
          <w:bCs/>
          <w:sz w:val="40"/>
          <w:szCs w:val="40"/>
        </w:rPr>
        <w:lastRenderedPageBreak/>
        <w:t>O</w:t>
      </w:r>
      <w:r w:rsidR="007B5534">
        <w:rPr>
          <w:b/>
          <w:bCs/>
          <w:sz w:val="40"/>
          <w:szCs w:val="40"/>
        </w:rPr>
        <w:t>ur</w:t>
      </w:r>
      <w:r w:rsidRPr="00C22C41">
        <w:rPr>
          <w:b/>
          <w:bCs/>
          <w:sz w:val="40"/>
          <w:szCs w:val="40"/>
        </w:rPr>
        <w:t xml:space="preserve"> H</w:t>
      </w:r>
      <w:r w:rsidR="007B5534">
        <w:rPr>
          <w:b/>
          <w:bCs/>
          <w:sz w:val="40"/>
          <w:szCs w:val="40"/>
        </w:rPr>
        <w:t>istory</w:t>
      </w:r>
    </w:p>
    <w:p w:rsidR="00AE18FE" w:rsidRDefault="00AE18FE">
      <w:pPr>
        <w:jc w:val="both"/>
        <w:rPr>
          <w:bCs/>
          <w:sz w:val="28"/>
          <w:szCs w:val="28"/>
        </w:rPr>
      </w:pPr>
    </w:p>
    <w:p w:rsidR="00AE18FE" w:rsidRPr="00C22C41" w:rsidRDefault="00AE18FE" w:rsidP="00853535">
      <w:pPr>
        <w:pStyle w:val="Heading1"/>
        <w:jc w:val="both"/>
        <w:rPr>
          <w:b w:val="0"/>
          <w:u w:val="none"/>
        </w:rPr>
      </w:pPr>
      <w:r w:rsidRPr="00C22C41">
        <w:rPr>
          <w:b w:val="0"/>
          <w:u w:val="none"/>
        </w:rPr>
        <w:t xml:space="preserve">James E. Sampson Memorial SDA School is the oldest private school in St. Lucie County, Florida. It began at the Macedonia SDA Church on Delaware Ave. Currently, its new home provides a profound base on which we are building to ensure that our students are well prepared to face the enormous challenges of the 21 century. </w:t>
      </w:r>
    </w:p>
    <w:p w:rsidR="00AE18FE" w:rsidRPr="00C22C41" w:rsidRDefault="00AE18FE" w:rsidP="00853535">
      <w:pPr>
        <w:pStyle w:val="Heading1"/>
        <w:jc w:val="both"/>
        <w:rPr>
          <w:b w:val="0"/>
          <w:u w:val="none"/>
        </w:rPr>
      </w:pPr>
    </w:p>
    <w:p w:rsidR="00AE18FE" w:rsidRPr="00C22C41" w:rsidRDefault="00AE18FE" w:rsidP="00853535">
      <w:pPr>
        <w:pStyle w:val="Heading1"/>
        <w:jc w:val="both"/>
        <w:rPr>
          <w:b w:val="0"/>
          <w:u w:val="none"/>
        </w:rPr>
      </w:pPr>
      <w:r w:rsidRPr="00C22C41">
        <w:rPr>
          <w:b w:val="0"/>
          <w:u w:val="none"/>
        </w:rPr>
        <w:t xml:space="preserve">James E. Sampson was </w:t>
      </w:r>
      <w:r w:rsidR="00FC3BC6">
        <w:rPr>
          <w:b w:val="0"/>
          <w:u w:val="none"/>
        </w:rPr>
        <w:t>eight</w:t>
      </w:r>
      <w:r w:rsidRPr="00C22C41">
        <w:rPr>
          <w:b w:val="0"/>
          <w:u w:val="none"/>
        </w:rPr>
        <w:t xml:space="preserve"> years old when he went on a school field trip with his classmates. James and his classmates were taken to an area off Orange Ave. in Fort Pierce. As the children played a ball game, the ball was kicked out of bounds and ended on the road as the play area was without adequate fencing. James ran out to retrieve the ball and ran into a passing automobile. Even with this tragic event, </w:t>
      </w:r>
      <w:r w:rsidR="00107216" w:rsidRPr="00C22C41">
        <w:rPr>
          <w:b w:val="0"/>
          <w:u w:val="none"/>
        </w:rPr>
        <w:t>James’ family and friends</w:t>
      </w:r>
      <w:r w:rsidRPr="00C22C41">
        <w:rPr>
          <w:b w:val="0"/>
          <w:u w:val="none"/>
        </w:rPr>
        <w:t xml:space="preserve"> organized a community </w:t>
      </w:r>
      <w:r w:rsidR="00107216" w:rsidRPr="00C22C41">
        <w:rPr>
          <w:b w:val="0"/>
          <w:u w:val="none"/>
        </w:rPr>
        <w:t>event</w:t>
      </w:r>
      <w:r w:rsidRPr="00C22C41">
        <w:rPr>
          <w:b w:val="0"/>
          <w:u w:val="none"/>
        </w:rPr>
        <w:t xml:space="preserve"> to make sure that </w:t>
      </w:r>
      <w:r w:rsidR="00107216" w:rsidRPr="00C22C41">
        <w:rPr>
          <w:b w:val="0"/>
          <w:u w:val="none"/>
        </w:rPr>
        <w:t>this tragedy that ended the life of James would not be repeated</w:t>
      </w:r>
      <w:r w:rsidRPr="00C22C41">
        <w:rPr>
          <w:b w:val="0"/>
          <w:u w:val="none"/>
        </w:rPr>
        <w:t xml:space="preserve">. This </w:t>
      </w:r>
      <w:r w:rsidR="00107216" w:rsidRPr="00C22C41">
        <w:rPr>
          <w:b w:val="0"/>
          <w:u w:val="none"/>
        </w:rPr>
        <w:t xml:space="preserve">selfless endeavor </w:t>
      </w:r>
      <w:r w:rsidRPr="00C22C41">
        <w:rPr>
          <w:b w:val="0"/>
          <w:u w:val="none"/>
        </w:rPr>
        <w:t>resulted in the purchase of almost nine acres</w:t>
      </w:r>
      <w:r w:rsidR="00107216" w:rsidRPr="00C22C41">
        <w:rPr>
          <w:b w:val="0"/>
          <w:u w:val="none"/>
        </w:rPr>
        <w:t xml:space="preserve"> of land</w:t>
      </w:r>
      <w:r w:rsidRPr="00C22C41">
        <w:rPr>
          <w:b w:val="0"/>
          <w:u w:val="none"/>
        </w:rPr>
        <w:t xml:space="preserve"> that eventually became the beautiful campus of the James E. Sampson Memorial Seventh-day Adventist School.</w:t>
      </w:r>
    </w:p>
    <w:p w:rsidR="00AE18FE" w:rsidRPr="00AE18FE" w:rsidRDefault="00AE18FE" w:rsidP="00AE18FE">
      <w:pPr>
        <w:rPr>
          <w:bCs/>
          <w:sz w:val="28"/>
          <w:szCs w:val="28"/>
        </w:rPr>
      </w:pPr>
    </w:p>
    <w:p w:rsidR="00AE18FE" w:rsidRPr="00C22C41" w:rsidRDefault="0030229B">
      <w:pPr>
        <w:jc w:val="both"/>
        <w:rPr>
          <w:b/>
          <w:bCs/>
          <w:sz w:val="40"/>
          <w:szCs w:val="40"/>
        </w:rPr>
      </w:pPr>
      <w:r w:rsidRPr="00C22C41">
        <w:rPr>
          <w:b/>
          <w:bCs/>
          <w:sz w:val="40"/>
          <w:szCs w:val="40"/>
        </w:rPr>
        <w:t>Message to Parents and Students:</w:t>
      </w:r>
    </w:p>
    <w:p w:rsidR="0030229B" w:rsidRDefault="0030229B" w:rsidP="0030229B">
      <w:pPr>
        <w:autoSpaceDE w:val="0"/>
        <w:autoSpaceDN w:val="0"/>
        <w:adjustRightInd w:val="0"/>
        <w:jc w:val="both"/>
        <w:rPr>
          <w:sz w:val="28"/>
          <w:szCs w:val="28"/>
        </w:rPr>
      </w:pPr>
    </w:p>
    <w:p w:rsidR="0030229B" w:rsidRPr="00C22C41" w:rsidRDefault="0030229B" w:rsidP="00853535">
      <w:pPr>
        <w:autoSpaceDE w:val="0"/>
        <w:autoSpaceDN w:val="0"/>
        <w:adjustRightInd w:val="0"/>
        <w:jc w:val="both"/>
      </w:pPr>
      <w:r w:rsidRPr="00C22C41">
        <w:t>The successful operation of the school is a responsibility shared by the school board, administration, faculty, staff, parents, and students. By registering at James E Sampson Memorial SDA School, the students and their parents or guardians agree to abide by the judgment of the school board, administration, and faculty as it applies to standards of behavior, dress, and discipline. Enrollment implies an obligation to meet on time the financial responsibilities that accrue out of tuition, fees, and other applicable charges.</w:t>
      </w:r>
    </w:p>
    <w:p w:rsidR="00AE18FE" w:rsidRPr="00C22C41" w:rsidRDefault="00AE18FE" w:rsidP="00853535">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AE18FE" w:rsidRDefault="00AE18FE">
      <w:pPr>
        <w:jc w:val="both"/>
        <w:rPr>
          <w:bCs/>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1E652B" w:rsidRDefault="001E652B">
      <w:pPr>
        <w:jc w:val="both"/>
        <w:rPr>
          <w:b/>
          <w:bCs/>
          <w:u w:val="single"/>
        </w:rPr>
      </w:pPr>
    </w:p>
    <w:p w:rsidR="00C22C41" w:rsidRDefault="00C22C41">
      <w:pPr>
        <w:jc w:val="both"/>
        <w:rPr>
          <w:b/>
          <w:bCs/>
          <w:u w:val="single"/>
        </w:rPr>
      </w:pPr>
    </w:p>
    <w:p w:rsidR="00C22C41" w:rsidRDefault="00C22C41">
      <w:pPr>
        <w:jc w:val="both"/>
        <w:rPr>
          <w:b/>
          <w:bCs/>
          <w:u w:val="single"/>
        </w:rPr>
      </w:pPr>
    </w:p>
    <w:p w:rsidR="00C22C41" w:rsidRDefault="00C22C41">
      <w:pPr>
        <w:jc w:val="both"/>
        <w:rPr>
          <w:b/>
          <w:bCs/>
          <w:u w:val="single"/>
        </w:rPr>
      </w:pPr>
    </w:p>
    <w:p w:rsidR="00C22C41" w:rsidRDefault="00C22C41">
      <w:pPr>
        <w:jc w:val="both"/>
        <w:rPr>
          <w:b/>
          <w:bCs/>
          <w:u w:val="single"/>
        </w:rPr>
      </w:pPr>
    </w:p>
    <w:p w:rsidR="00C22C41" w:rsidRDefault="00C22C41">
      <w:pPr>
        <w:jc w:val="both"/>
        <w:rPr>
          <w:b/>
          <w:bCs/>
          <w:u w:val="single"/>
        </w:rPr>
      </w:pPr>
    </w:p>
    <w:p w:rsidR="001E652B" w:rsidRDefault="001E652B">
      <w:pPr>
        <w:jc w:val="both"/>
        <w:rPr>
          <w:b/>
          <w:bCs/>
          <w:u w:val="single"/>
        </w:rPr>
      </w:pPr>
    </w:p>
    <w:p w:rsidR="00FC3BC6" w:rsidRDefault="00FC3BC6">
      <w:pPr>
        <w:jc w:val="both"/>
        <w:rPr>
          <w:b/>
          <w:bCs/>
          <w:sz w:val="48"/>
          <w:szCs w:val="48"/>
        </w:rPr>
      </w:pPr>
    </w:p>
    <w:p w:rsidR="00FC3BC6" w:rsidRDefault="00FC3BC6">
      <w:pPr>
        <w:jc w:val="both"/>
        <w:rPr>
          <w:b/>
          <w:bCs/>
          <w:sz w:val="48"/>
          <w:szCs w:val="48"/>
        </w:rPr>
      </w:pPr>
    </w:p>
    <w:p w:rsidR="007B5534" w:rsidRDefault="007B4CF7" w:rsidP="007B4CF7">
      <w:pPr>
        <w:jc w:val="center"/>
        <w:rPr>
          <w:b/>
          <w:bCs/>
          <w:sz w:val="48"/>
          <w:szCs w:val="48"/>
        </w:rPr>
      </w:pPr>
      <w:r>
        <w:rPr>
          <w:b/>
          <w:bCs/>
          <w:sz w:val="48"/>
          <w:szCs w:val="48"/>
        </w:rPr>
        <w:lastRenderedPageBreak/>
        <w:t xml:space="preserve">The </w:t>
      </w:r>
      <w:r w:rsidR="001E652B" w:rsidRPr="001E652B">
        <w:rPr>
          <w:b/>
          <w:bCs/>
          <w:sz w:val="48"/>
          <w:szCs w:val="48"/>
        </w:rPr>
        <w:t>J</w:t>
      </w:r>
      <w:r>
        <w:rPr>
          <w:b/>
          <w:bCs/>
          <w:sz w:val="48"/>
          <w:szCs w:val="48"/>
        </w:rPr>
        <w:t xml:space="preserve">ames </w:t>
      </w:r>
      <w:r w:rsidR="001E652B" w:rsidRPr="001E652B">
        <w:rPr>
          <w:b/>
          <w:bCs/>
          <w:sz w:val="48"/>
          <w:szCs w:val="48"/>
        </w:rPr>
        <w:t>E</w:t>
      </w:r>
      <w:r>
        <w:rPr>
          <w:b/>
          <w:bCs/>
          <w:sz w:val="48"/>
          <w:szCs w:val="48"/>
        </w:rPr>
        <w:t xml:space="preserve"> </w:t>
      </w:r>
      <w:r w:rsidR="001E652B" w:rsidRPr="001E652B">
        <w:rPr>
          <w:b/>
          <w:bCs/>
          <w:sz w:val="48"/>
          <w:szCs w:val="48"/>
        </w:rPr>
        <w:t>S</w:t>
      </w:r>
      <w:r>
        <w:rPr>
          <w:b/>
          <w:bCs/>
          <w:sz w:val="48"/>
          <w:szCs w:val="48"/>
        </w:rPr>
        <w:t xml:space="preserve">ampson </w:t>
      </w:r>
      <w:r w:rsidR="001E652B" w:rsidRPr="001E652B">
        <w:rPr>
          <w:b/>
          <w:bCs/>
          <w:sz w:val="48"/>
          <w:szCs w:val="48"/>
        </w:rPr>
        <w:t>M</w:t>
      </w:r>
      <w:r>
        <w:rPr>
          <w:b/>
          <w:bCs/>
          <w:sz w:val="48"/>
          <w:szCs w:val="48"/>
        </w:rPr>
        <w:t xml:space="preserve">emorial </w:t>
      </w:r>
      <w:r w:rsidR="001E652B" w:rsidRPr="001E652B">
        <w:rPr>
          <w:b/>
          <w:bCs/>
          <w:sz w:val="48"/>
          <w:szCs w:val="48"/>
        </w:rPr>
        <w:t>S</w:t>
      </w:r>
      <w:r>
        <w:rPr>
          <w:b/>
          <w:bCs/>
          <w:sz w:val="48"/>
          <w:szCs w:val="48"/>
        </w:rPr>
        <w:t>chool</w:t>
      </w:r>
    </w:p>
    <w:p w:rsidR="007B5534" w:rsidRDefault="00893149" w:rsidP="007B4CF7">
      <w:pPr>
        <w:jc w:val="center"/>
        <w:rPr>
          <w:b/>
          <w:bCs/>
          <w:sz w:val="48"/>
          <w:szCs w:val="48"/>
        </w:rPr>
      </w:pPr>
      <w:r w:rsidRPr="00893149">
        <w:rPr>
          <w:b/>
          <w:bCs/>
          <w:sz w:val="36"/>
          <w:szCs w:val="36"/>
        </w:rPr>
        <w:t>2019-2020</w:t>
      </w:r>
    </w:p>
    <w:p w:rsidR="007B4CF7" w:rsidRDefault="007B4CF7">
      <w:pPr>
        <w:jc w:val="both"/>
        <w:rPr>
          <w:b/>
          <w:bCs/>
          <w:sz w:val="32"/>
          <w:szCs w:val="32"/>
        </w:rPr>
      </w:pPr>
    </w:p>
    <w:p w:rsidR="001E652B" w:rsidRPr="007B4CF7" w:rsidRDefault="007B4CF7">
      <w:pPr>
        <w:jc w:val="both"/>
        <w:rPr>
          <w:b/>
          <w:bCs/>
          <w:sz w:val="32"/>
          <w:szCs w:val="32"/>
        </w:rPr>
      </w:pPr>
      <w:r>
        <w:rPr>
          <w:b/>
          <w:bCs/>
          <w:sz w:val="32"/>
          <w:szCs w:val="32"/>
        </w:rPr>
        <w:tab/>
      </w:r>
      <w:r>
        <w:rPr>
          <w:b/>
          <w:bCs/>
          <w:sz w:val="32"/>
          <w:szCs w:val="32"/>
        </w:rPr>
        <w:tab/>
        <w:t xml:space="preserve">  </w:t>
      </w:r>
      <w:r w:rsidR="001E652B" w:rsidRPr="007B4CF7">
        <w:rPr>
          <w:b/>
          <w:bCs/>
          <w:sz w:val="32"/>
          <w:szCs w:val="32"/>
        </w:rPr>
        <w:t>F</w:t>
      </w:r>
      <w:r w:rsidR="007B5534" w:rsidRPr="007B4CF7">
        <w:rPr>
          <w:b/>
          <w:bCs/>
          <w:sz w:val="32"/>
          <w:szCs w:val="32"/>
        </w:rPr>
        <w:t>aculty</w:t>
      </w:r>
      <w:r w:rsidR="001E652B" w:rsidRPr="007B4CF7">
        <w:rPr>
          <w:b/>
          <w:bCs/>
          <w:sz w:val="32"/>
          <w:szCs w:val="32"/>
        </w:rPr>
        <w:t xml:space="preserve"> </w:t>
      </w:r>
      <w:r w:rsidR="007B5534" w:rsidRPr="007B4CF7">
        <w:rPr>
          <w:b/>
          <w:bCs/>
          <w:sz w:val="32"/>
          <w:szCs w:val="32"/>
        </w:rPr>
        <w:t>and</w:t>
      </w:r>
      <w:r w:rsidR="001E652B" w:rsidRPr="007B4CF7">
        <w:rPr>
          <w:b/>
          <w:bCs/>
          <w:sz w:val="32"/>
          <w:szCs w:val="32"/>
        </w:rPr>
        <w:t xml:space="preserve"> S</w:t>
      </w:r>
      <w:r w:rsidR="007B5534" w:rsidRPr="007B4CF7">
        <w:rPr>
          <w:b/>
          <w:bCs/>
          <w:sz w:val="32"/>
          <w:szCs w:val="32"/>
        </w:rPr>
        <w:t>taff</w:t>
      </w:r>
      <w:r>
        <w:rPr>
          <w:b/>
          <w:bCs/>
          <w:sz w:val="32"/>
          <w:szCs w:val="32"/>
        </w:rPr>
        <w:t>:</w:t>
      </w:r>
    </w:p>
    <w:p w:rsidR="001E652B" w:rsidRPr="001E652B" w:rsidRDefault="001E652B">
      <w:pPr>
        <w:jc w:val="both"/>
        <w:rPr>
          <w:b/>
          <w:bCs/>
        </w:rPr>
      </w:pPr>
    </w:p>
    <w:p w:rsidR="001E652B" w:rsidRPr="00053D1A" w:rsidRDefault="001E652B" w:rsidP="001E652B">
      <w:pPr>
        <w:ind w:left="720"/>
        <w:jc w:val="both"/>
        <w:rPr>
          <w:b/>
        </w:rPr>
      </w:pPr>
      <w:r w:rsidRPr="00053D1A">
        <w:rPr>
          <w:b/>
        </w:rPr>
        <w:t xml:space="preserve">Office </w:t>
      </w:r>
      <w:r w:rsidR="007853C2" w:rsidRPr="00053D1A">
        <w:rPr>
          <w:b/>
        </w:rPr>
        <w:t>Manager</w:t>
      </w:r>
      <w:r w:rsidRPr="00053D1A">
        <w:rPr>
          <w:b/>
        </w:rPr>
        <w:t>/</w:t>
      </w:r>
      <w:r w:rsidR="00053D1A" w:rsidRPr="00053D1A">
        <w:rPr>
          <w:b/>
        </w:rPr>
        <w:t>Registrar/</w:t>
      </w:r>
      <w:r w:rsidRPr="00053D1A">
        <w:rPr>
          <w:b/>
        </w:rPr>
        <w:t>VPK Instructor</w:t>
      </w:r>
    </w:p>
    <w:p w:rsidR="001E652B" w:rsidRPr="00053D1A" w:rsidRDefault="001E652B" w:rsidP="001E652B">
      <w:pPr>
        <w:ind w:left="720"/>
        <w:jc w:val="both"/>
      </w:pPr>
      <w:r w:rsidRPr="00053D1A">
        <w:t>Ms. Randa Emmanuel</w:t>
      </w:r>
    </w:p>
    <w:p w:rsidR="001E652B" w:rsidRPr="00053D1A" w:rsidRDefault="001E652B" w:rsidP="001E652B">
      <w:pPr>
        <w:ind w:left="720"/>
        <w:jc w:val="both"/>
      </w:pPr>
    </w:p>
    <w:p w:rsidR="001E652B" w:rsidRPr="00053D1A" w:rsidRDefault="001E652B" w:rsidP="001E652B">
      <w:pPr>
        <w:ind w:left="720"/>
        <w:jc w:val="both"/>
        <w:rPr>
          <w:b/>
        </w:rPr>
      </w:pPr>
      <w:r w:rsidRPr="00053D1A">
        <w:rPr>
          <w:b/>
        </w:rPr>
        <w:t>Grades K-2, VPK Director</w:t>
      </w:r>
    </w:p>
    <w:p w:rsidR="001E652B" w:rsidRPr="00053D1A" w:rsidRDefault="001E652B" w:rsidP="001E652B">
      <w:pPr>
        <w:ind w:left="720"/>
        <w:jc w:val="both"/>
      </w:pPr>
      <w:r w:rsidRPr="00053D1A">
        <w:t>Mrs. Grace Graham-White</w:t>
      </w:r>
    </w:p>
    <w:p w:rsidR="001E652B" w:rsidRPr="00053D1A" w:rsidRDefault="001E652B" w:rsidP="001E652B">
      <w:pPr>
        <w:ind w:left="720"/>
        <w:jc w:val="both"/>
      </w:pPr>
    </w:p>
    <w:p w:rsidR="001E652B" w:rsidRPr="00053D1A" w:rsidRDefault="001E652B" w:rsidP="001E652B">
      <w:pPr>
        <w:ind w:left="720"/>
        <w:jc w:val="both"/>
        <w:rPr>
          <w:b/>
        </w:rPr>
      </w:pPr>
      <w:r w:rsidRPr="00053D1A">
        <w:rPr>
          <w:b/>
        </w:rPr>
        <w:t>Grades 3-5</w:t>
      </w:r>
    </w:p>
    <w:p w:rsidR="001E652B" w:rsidRPr="00053D1A" w:rsidRDefault="001E652B" w:rsidP="001E652B">
      <w:pPr>
        <w:ind w:left="720"/>
        <w:jc w:val="both"/>
      </w:pPr>
      <w:r w:rsidRPr="00053D1A">
        <w:t xml:space="preserve">Mrs. Sarah </w:t>
      </w:r>
      <w:r w:rsidR="00C22C41" w:rsidRPr="00053D1A">
        <w:t>Lopez</w:t>
      </w:r>
    </w:p>
    <w:p w:rsidR="001E652B" w:rsidRPr="00053D1A" w:rsidRDefault="001E652B" w:rsidP="001E652B">
      <w:pPr>
        <w:ind w:left="720"/>
        <w:jc w:val="both"/>
      </w:pPr>
    </w:p>
    <w:p w:rsidR="001E652B" w:rsidRPr="00053D1A" w:rsidRDefault="001E652B" w:rsidP="001E652B">
      <w:pPr>
        <w:ind w:left="720"/>
        <w:jc w:val="both"/>
        <w:rPr>
          <w:b/>
        </w:rPr>
      </w:pPr>
      <w:r w:rsidRPr="00053D1A">
        <w:rPr>
          <w:b/>
        </w:rPr>
        <w:t>Principal, Grades 6-8</w:t>
      </w:r>
    </w:p>
    <w:p w:rsidR="001E652B" w:rsidRPr="00053D1A" w:rsidRDefault="001E652B" w:rsidP="001E652B">
      <w:pPr>
        <w:ind w:left="720"/>
        <w:jc w:val="both"/>
      </w:pPr>
      <w:r w:rsidRPr="00053D1A">
        <w:t>Dr. Sandra K Brown</w:t>
      </w:r>
    </w:p>
    <w:p w:rsidR="00CD4417" w:rsidRPr="00053D1A" w:rsidRDefault="00CD4417" w:rsidP="001E652B">
      <w:pPr>
        <w:ind w:left="720"/>
        <w:jc w:val="both"/>
      </w:pPr>
    </w:p>
    <w:p w:rsidR="00CD4417" w:rsidRPr="00053D1A" w:rsidRDefault="00CD4417" w:rsidP="001E652B">
      <w:pPr>
        <w:ind w:left="720"/>
        <w:jc w:val="both"/>
        <w:rPr>
          <w:b/>
        </w:rPr>
      </w:pPr>
      <w:r w:rsidRPr="00053D1A">
        <w:rPr>
          <w:b/>
        </w:rPr>
        <w:t>Home and School Leader</w:t>
      </w:r>
    </w:p>
    <w:p w:rsidR="00CD4417" w:rsidRPr="00053D1A" w:rsidRDefault="00CD4417" w:rsidP="001E652B">
      <w:pPr>
        <w:ind w:left="720"/>
        <w:jc w:val="both"/>
      </w:pPr>
      <w:r w:rsidRPr="00053D1A">
        <w:t>__________________________</w:t>
      </w:r>
    </w:p>
    <w:p w:rsidR="00AB32A0" w:rsidRPr="00053D1A" w:rsidRDefault="00AB32A0" w:rsidP="001E652B">
      <w:pPr>
        <w:ind w:left="720"/>
        <w:jc w:val="both"/>
      </w:pPr>
    </w:p>
    <w:p w:rsidR="00AB32A0" w:rsidRPr="00053D1A" w:rsidRDefault="00AB32A0" w:rsidP="001E652B">
      <w:pPr>
        <w:ind w:left="720"/>
        <w:jc w:val="both"/>
        <w:rPr>
          <w:b/>
        </w:rPr>
      </w:pPr>
      <w:r w:rsidRPr="00053D1A">
        <w:rPr>
          <w:b/>
        </w:rPr>
        <w:t>Treasurer</w:t>
      </w:r>
    </w:p>
    <w:p w:rsidR="00AB32A0" w:rsidRPr="00053D1A" w:rsidRDefault="00AB32A0" w:rsidP="001E652B">
      <w:pPr>
        <w:ind w:left="720"/>
        <w:jc w:val="both"/>
      </w:pPr>
      <w:r w:rsidRPr="00053D1A">
        <w:t>Mr. A. Swann</w:t>
      </w:r>
    </w:p>
    <w:p w:rsidR="00AB32A0" w:rsidRPr="00053D1A" w:rsidRDefault="00AB32A0" w:rsidP="001E652B">
      <w:pPr>
        <w:ind w:left="720"/>
        <w:jc w:val="both"/>
      </w:pPr>
    </w:p>
    <w:p w:rsidR="00AB32A0" w:rsidRPr="00053D1A" w:rsidRDefault="00D32508" w:rsidP="001E652B">
      <w:pPr>
        <w:ind w:left="720"/>
        <w:jc w:val="both"/>
      </w:pPr>
      <w:r w:rsidRPr="00053D1A">
        <w:rPr>
          <w:b/>
        </w:rPr>
        <w:t xml:space="preserve"> </w:t>
      </w:r>
    </w:p>
    <w:p w:rsidR="00AB32A0" w:rsidRPr="00053D1A" w:rsidRDefault="00AB32A0" w:rsidP="001E652B">
      <w:pPr>
        <w:ind w:left="720"/>
        <w:jc w:val="both"/>
      </w:pPr>
    </w:p>
    <w:p w:rsidR="000717D5" w:rsidRPr="00053D1A" w:rsidRDefault="000717D5" w:rsidP="001E652B">
      <w:pPr>
        <w:ind w:left="720"/>
        <w:jc w:val="both"/>
      </w:pPr>
    </w:p>
    <w:p w:rsidR="00CD4417" w:rsidRPr="00053D1A" w:rsidRDefault="00D32508">
      <w:pPr>
        <w:rPr>
          <w:rFonts w:ascii="Calibri" w:hAnsi="Calibri"/>
        </w:rPr>
      </w:pPr>
      <w:r w:rsidRPr="00053D1A">
        <w:t xml:space="preserve"> </w:t>
      </w:r>
    </w:p>
    <w:p w:rsidR="00CD4417" w:rsidRPr="00053D1A" w:rsidRDefault="00CD4417">
      <w:pPr>
        <w:ind w:left="720"/>
        <w:jc w:val="both"/>
        <w:rPr>
          <w:b/>
        </w:rPr>
      </w:pPr>
    </w:p>
    <w:p w:rsidR="00702FAD" w:rsidRPr="00053D1A" w:rsidRDefault="001E652B" w:rsidP="001E652B">
      <w:pPr>
        <w:ind w:left="720"/>
        <w:jc w:val="both"/>
        <w:rPr>
          <w:b/>
        </w:rPr>
      </w:pPr>
      <w:r w:rsidRPr="00053D1A">
        <w:rPr>
          <w:b/>
        </w:rPr>
        <w:t>School</w:t>
      </w:r>
      <w:r w:rsidR="008412D6" w:rsidRPr="00053D1A">
        <w:rPr>
          <w:b/>
        </w:rPr>
        <w:t xml:space="preserve"> contact information is:</w:t>
      </w:r>
    </w:p>
    <w:p w:rsidR="001E652B" w:rsidRPr="00053D1A" w:rsidRDefault="001E652B" w:rsidP="001E652B">
      <w:pPr>
        <w:ind w:left="720"/>
        <w:jc w:val="both"/>
      </w:pPr>
    </w:p>
    <w:p w:rsidR="008412D6" w:rsidRPr="00053D1A" w:rsidRDefault="008412D6" w:rsidP="001E652B">
      <w:pPr>
        <w:ind w:left="720"/>
        <w:jc w:val="both"/>
        <w:rPr>
          <w:b/>
        </w:rPr>
      </w:pPr>
      <w:r w:rsidRPr="00053D1A">
        <w:rPr>
          <w:b/>
        </w:rPr>
        <w:t>James E. Sampson Memorial SDA School</w:t>
      </w:r>
    </w:p>
    <w:p w:rsidR="008412D6" w:rsidRPr="00053D1A" w:rsidRDefault="008412D6" w:rsidP="001E652B">
      <w:pPr>
        <w:ind w:left="720"/>
        <w:jc w:val="both"/>
      </w:pPr>
      <w:r w:rsidRPr="00053D1A">
        <w:t>3201 Memory Lane</w:t>
      </w:r>
    </w:p>
    <w:p w:rsidR="008412D6" w:rsidRPr="00053D1A" w:rsidRDefault="008412D6" w:rsidP="001E652B">
      <w:pPr>
        <w:ind w:left="720"/>
        <w:jc w:val="both"/>
      </w:pPr>
      <w:r w:rsidRPr="00053D1A">
        <w:t>Fort Pierce, FL 34981</w:t>
      </w:r>
    </w:p>
    <w:p w:rsidR="008412D6" w:rsidRPr="00053D1A" w:rsidRDefault="008412D6" w:rsidP="001E652B">
      <w:pPr>
        <w:ind w:left="720"/>
        <w:jc w:val="both"/>
      </w:pPr>
      <w:r w:rsidRPr="00053D1A">
        <w:t>Phone: (772) 465-8386</w:t>
      </w:r>
    </w:p>
    <w:p w:rsidR="008412D6" w:rsidRDefault="008412D6" w:rsidP="001E652B">
      <w:pPr>
        <w:ind w:left="720"/>
        <w:jc w:val="both"/>
      </w:pPr>
      <w:r w:rsidRPr="00053D1A">
        <w:t>Fax: (772) 489-7858</w:t>
      </w:r>
    </w:p>
    <w:p w:rsidR="00FC3BC6" w:rsidRDefault="00FC3BC6" w:rsidP="001E652B">
      <w:pPr>
        <w:ind w:left="720"/>
        <w:jc w:val="both"/>
      </w:pPr>
    </w:p>
    <w:p w:rsidR="00FC3BC6" w:rsidRPr="00053D1A" w:rsidRDefault="00FC3BC6" w:rsidP="001E652B">
      <w:pPr>
        <w:ind w:left="720"/>
        <w:jc w:val="both"/>
      </w:pPr>
    </w:p>
    <w:p w:rsidR="00FC3BC6" w:rsidRPr="00FC3BC6" w:rsidRDefault="00FC3BC6" w:rsidP="00FC3BC6">
      <w:pPr>
        <w:pStyle w:val="NormalWeb"/>
        <w:shd w:val="clear" w:color="auto" w:fill="FFFFFF"/>
        <w:spacing w:before="0" w:beforeAutospacing="0" w:after="0" w:afterAutospacing="0"/>
        <w:ind w:left="720"/>
        <w:jc w:val="both"/>
        <w:textAlignment w:val="baseline"/>
        <w:rPr>
          <w:rStyle w:val="Strong"/>
          <w:color w:val="0D0D0D"/>
          <w:bdr w:val="none" w:sz="0" w:space="0" w:color="auto" w:frame="1"/>
        </w:rPr>
      </w:pPr>
      <w:r w:rsidRPr="00FC3BC6">
        <w:rPr>
          <w:rStyle w:val="Strong"/>
          <w:color w:val="0D0D0D"/>
          <w:bdr w:val="none" w:sz="0" w:space="0" w:color="auto" w:frame="1"/>
        </w:rPr>
        <w:t xml:space="preserve">School hours: </w:t>
      </w:r>
    </w:p>
    <w:p w:rsidR="00FC3BC6" w:rsidRDefault="00FC3BC6" w:rsidP="00FC3BC6">
      <w:pPr>
        <w:pStyle w:val="NormalWeb"/>
        <w:shd w:val="clear" w:color="auto" w:fill="FFFFFF"/>
        <w:spacing w:before="0" w:beforeAutospacing="0" w:after="0" w:afterAutospacing="0"/>
        <w:ind w:left="720"/>
        <w:jc w:val="both"/>
        <w:textAlignment w:val="baseline"/>
        <w:rPr>
          <w:rStyle w:val="Strong"/>
          <w:b w:val="0"/>
          <w:color w:val="0D0D0D"/>
          <w:bdr w:val="none" w:sz="0" w:space="0" w:color="auto" w:frame="1"/>
        </w:rPr>
      </w:pPr>
      <w:r>
        <w:rPr>
          <w:rStyle w:val="Strong"/>
          <w:b w:val="0"/>
          <w:color w:val="0D0D0D"/>
          <w:bdr w:val="none" w:sz="0" w:space="0" w:color="auto" w:frame="1"/>
        </w:rPr>
        <w:t>Monday to Thursday:  8:00-3:30</w:t>
      </w:r>
    </w:p>
    <w:p w:rsidR="00FC3BC6" w:rsidRPr="00CD052E" w:rsidRDefault="00FC3BC6" w:rsidP="00FC3BC6">
      <w:pPr>
        <w:pStyle w:val="NormalWeb"/>
        <w:shd w:val="clear" w:color="auto" w:fill="FFFFFF"/>
        <w:spacing w:before="0" w:beforeAutospacing="0" w:after="0" w:afterAutospacing="0"/>
        <w:ind w:left="720"/>
        <w:jc w:val="both"/>
        <w:textAlignment w:val="baseline"/>
        <w:rPr>
          <w:rStyle w:val="Strong"/>
          <w:b w:val="0"/>
          <w:color w:val="0D0D0D"/>
          <w:bdr w:val="none" w:sz="0" w:space="0" w:color="auto" w:frame="1"/>
        </w:rPr>
      </w:pPr>
      <w:r>
        <w:rPr>
          <w:rStyle w:val="Strong"/>
          <w:b w:val="0"/>
          <w:color w:val="0D0D0D"/>
          <w:bdr w:val="none" w:sz="0" w:space="0" w:color="auto" w:frame="1"/>
        </w:rPr>
        <w:t>Friday: 8:00 – 2:00</w:t>
      </w:r>
    </w:p>
    <w:p w:rsidR="00CD4417" w:rsidRPr="00053D1A" w:rsidRDefault="00CD4417" w:rsidP="001E652B">
      <w:pPr>
        <w:ind w:left="720"/>
        <w:jc w:val="both"/>
      </w:pPr>
    </w:p>
    <w:p w:rsidR="00E24B2D" w:rsidRPr="00053D1A" w:rsidRDefault="00E24B2D" w:rsidP="00E24B2D">
      <w:pPr>
        <w:pStyle w:val="NormalWeb"/>
        <w:shd w:val="clear" w:color="auto" w:fill="FFFFFF"/>
        <w:spacing w:before="0" w:beforeAutospacing="0" w:after="0" w:afterAutospacing="0"/>
        <w:ind w:left="278"/>
        <w:jc w:val="both"/>
        <w:textAlignment w:val="baseline"/>
        <w:rPr>
          <w:i/>
          <w:color w:val="0D0D0D"/>
        </w:rPr>
      </w:pPr>
      <w:r w:rsidRPr="00053D1A">
        <w:rPr>
          <w:rStyle w:val="Strong"/>
          <w:b w:val="0"/>
          <w:i/>
          <w:color w:val="0D0D0D"/>
          <w:bdr w:val="none" w:sz="0" w:space="0" w:color="auto" w:frame="1"/>
        </w:rPr>
        <w:tab/>
      </w:r>
      <w:r w:rsidRPr="00053D1A">
        <w:rPr>
          <w:rStyle w:val="Strong"/>
          <w:b w:val="0"/>
          <w:i/>
          <w:color w:val="0D0D0D"/>
          <w:bdr w:val="none" w:sz="0" w:space="0" w:color="auto" w:frame="1"/>
        </w:rPr>
        <w:tab/>
        <w:t xml:space="preserve">   Office Hours:</w:t>
      </w:r>
      <w:r w:rsidRPr="00053D1A">
        <w:rPr>
          <w:i/>
          <w:color w:val="0D0D0D"/>
        </w:rPr>
        <w:t> 8a – 4:00p M-F</w:t>
      </w:r>
    </w:p>
    <w:p w:rsidR="00084269" w:rsidRPr="00053D1A" w:rsidRDefault="00084269" w:rsidP="00CD4417">
      <w:pPr>
        <w:jc w:val="both"/>
      </w:pPr>
    </w:p>
    <w:p w:rsidR="00F71549" w:rsidRPr="00053D1A" w:rsidRDefault="00FA1C81" w:rsidP="003724AD">
      <w:pPr>
        <w:jc w:val="both"/>
      </w:pPr>
      <w:r w:rsidRPr="00053D1A">
        <w:tab/>
      </w:r>
      <w:r w:rsidRPr="00053D1A">
        <w:tab/>
      </w:r>
      <w:r w:rsidRPr="00053D1A">
        <w:tab/>
      </w:r>
      <w:r w:rsidRPr="00053D1A">
        <w:tab/>
      </w:r>
      <w:r w:rsidRPr="00053D1A">
        <w:tab/>
      </w:r>
      <w:r w:rsidRPr="00053D1A">
        <w:tab/>
      </w:r>
      <w:r w:rsidRPr="00053D1A">
        <w:tab/>
      </w:r>
    </w:p>
    <w:p w:rsidR="00C22C41" w:rsidRPr="00053D1A" w:rsidRDefault="00C22C41" w:rsidP="003724AD">
      <w:pPr>
        <w:jc w:val="both"/>
      </w:pPr>
    </w:p>
    <w:p w:rsidR="00C22C41" w:rsidRPr="00053D1A" w:rsidRDefault="00C22C41" w:rsidP="003724AD">
      <w:pPr>
        <w:jc w:val="both"/>
      </w:pPr>
    </w:p>
    <w:p w:rsidR="00C22C41" w:rsidRDefault="00C22C41" w:rsidP="003724AD">
      <w:pPr>
        <w:jc w:val="both"/>
      </w:pPr>
    </w:p>
    <w:p w:rsidR="00053D1A" w:rsidRDefault="00053D1A" w:rsidP="003724AD">
      <w:pPr>
        <w:jc w:val="both"/>
      </w:pPr>
    </w:p>
    <w:p w:rsidR="00053D1A" w:rsidRDefault="00053D1A" w:rsidP="003724AD">
      <w:pPr>
        <w:jc w:val="both"/>
      </w:pPr>
    </w:p>
    <w:p w:rsidR="00053D1A" w:rsidRDefault="00053D1A" w:rsidP="003724AD">
      <w:pPr>
        <w:jc w:val="both"/>
      </w:pPr>
    </w:p>
    <w:p w:rsidR="00053D1A" w:rsidRPr="00053D1A" w:rsidRDefault="00053D1A" w:rsidP="003724AD">
      <w:pPr>
        <w:jc w:val="both"/>
      </w:pPr>
    </w:p>
    <w:p w:rsidR="00C22C41" w:rsidRPr="00053D1A" w:rsidRDefault="00C22C41" w:rsidP="003724AD">
      <w:pPr>
        <w:jc w:val="both"/>
      </w:pPr>
    </w:p>
    <w:p w:rsidR="00C22C41" w:rsidRPr="00053D1A" w:rsidRDefault="00C22C41" w:rsidP="003724AD">
      <w:pPr>
        <w:jc w:val="both"/>
      </w:pPr>
    </w:p>
    <w:p w:rsidR="005D5073" w:rsidRDefault="00107216">
      <w:pPr>
        <w:pStyle w:val="Heading1"/>
        <w:jc w:val="both"/>
        <w:rPr>
          <w:b w:val="0"/>
          <w:u w:val="none"/>
        </w:rPr>
      </w:pPr>
      <w:r>
        <w:rPr>
          <w:b w:val="0"/>
          <w:u w:val="none"/>
        </w:rPr>
        <w:t xml:space="preserve"> </w:t>
      </w:r>
    </w:p>
    <w:p w:rsidR="005D5073" w:rsidRDefault="005D5073">
      <w:pPr>
        <w:pStyle w:val="Heading1"/>
        <w:jc w:val="both"/>
        <w:rPr>
          <w:b w:val="0"/>
          <w:u w:val="none"/>
        </w:rPr>
      </w:pPr>
    </w:p>
    <w:p w:rsidR="000717D5" w:rsidRPr="000717D5" w:rsidRDefault="000717D5" w:rsidP="000717D5">
      <w:pPr>
        <w:ind w:left="720"/>
        <w:jc w:val="both"/>
        <w:rPr>
          <w:b/>
          <w:sz w:val="48"/>
          <w:szCs w:val="48"/>
        </w:rPr>
      </w:pPr>
      <w:r w:rsidRPr="000717D5">
        <w:rPr>
          <w:b/>
          <w:sz w:val="48"/>
          <w:szCs w:val="48"/>
        </w:rPr>
        <w:t>RIGHT TO AMEND:</w:t>
      </w:r>
    </w:p>
    <w:p w:rsidR="000717D5" w:rsidRDefault="000717D5" w:rsidP="000717D5">
      <w:pPr>
        <w:ind w:left="720"/>
        <w:jc w:val="both"/>
        <w:rPr>
          <w:sz w:val="28"/>
          <w:szCs w:val="28"/>
        </w:rPr>
      </w:pPr>
    </w:p>
    <w:p w:rsidR="000717D5" w:rsidRPr="00FC3BC6" w:rsidRDefault="000717D5" w:rsidP="000717D5">
      <w:pPr>
        <w:ind w:left="720"/>
        <w:jc w:val="both"/>
        <w:rPr>
          <w:sz w:val="28"/>
          <w:szCs w:val="28"/>
        </w:rPr>
      </w:pPr>
      <w:r w:rsidRPr="00FC3BC6">
        <w:rPr>
          <w:sz w:val="28"/>
          <w:szCs w:val="28"/>
        </w:rPr>
        <w:t xml:space="preserve">As a </w:t>
      </w:r>
      <w:r w:rsidRPr="00FC3BC6">
        <w:rPr>
          <w:i/>
          <w:sz w:val="28"/>
          <w:szCs w:val="28"/>
        </w:rPr>
        <w:t>living</w:t>
      </w:r>
      <w:r w:rsidRPr="00FC3BC6">
        <w:rPr>
          <w:sz w:val="28"/>
          <w:szCs w:val="28"/>
        </w:rPr>
        <w:t xml:space="preserve"> document, the James E Sampson Memorial SDA School reserves the right to amend this Student Handbook as it deems necessary. I</w:t>
      </w:r>
      <w:r w:rsidR="00FC3BC6">
        <w:rPr>
          <w:sz w:val="28"/>
          <w:szCs w:val="28"/>
        </w:rPr>
        <w:t>f</w:t>
      </w:r>
      <w:r w:rsidRPr="00FC3BC6">
        <w:rPr>
          <w:sz w:val="28"/>
          <w:szCs w:val="28"/>
        </w:rPr>
        <w:t xml:space="preserve"> amendments are made, </w:t>
      </w:r>
      <w:r w:rsidR="00FC3BC6">
        <w:rPr>
          <w:sz w:val="28"/>
          <w:szCs w:val="28"/>
        </w:rPr>
        <w:t xml:space="preserve">a </w:t>
      </w:r>
      <w:r w:rsidRPr="00FC3BC6">
        <w:rPr>
          <w:sz w:val="28"/>
          <w:szCs w:val="28"/>
        </w:rPr>
        <w:t xml:space="preserve">notice of such </w:t>
      </w:r>
      <w:r w:rsidR="00FC3BC6">
        <w:rPr>
          <w:sz w:val="28"/>
          <w:szCs w:val="28"/>
        </w:rPr>
        <w:t>modification</w:t>
      </w:r>
      <w:r w:rsidRPr="00FC3BC6">
        <w:rPr>
          <w:sz w:val="28"/>
          <w:szCs w:val="28"/>
        </w:rPr>
        <w:t>s will be communicated to the students and parents.</w:t>
      </w:r>
    </w:p>
    <w:p w:rsidR="005D5073" w:rsidRPr="00FC3BC6" w:rsidRDefault="005D5073">
      <w:pPr>
        <w:pStyle w:val="Heading1"/>
        <w:jc w:val="both"/>
        <w:rPr>
          <w:b w:val="0"/>
          <w:sz w:val="28"/>
          <w:szCs w:val="28"/>
          <w:u w:val="none"/>
        </w:rPr>
      </w:pPr>
    </w:p>
    <w:p w:rsidR="005D5073" w:rsidRPr="00CD4417" w:rsidRDefault="005D5073">
      <w:pPr>
        <w:pStyle w:val="Heading1"/>
        <w:jc w:val="both"/>
        <w:rPr>
          <w:b w:val="0"/>
          <w:sz w:val="32"/>
          <w:szCs w:val="32"/>
          <w:u w:val="none"/>
        </w:rPr>
      </w:pPr>
    </w:p>
    <w:p w:rsidR="005D5073" w:rsidRDefault="005D5073">
      <w:pPr>
        <w:pStyle w:val="Heading1"/>
        <w:jc w:val="both"/>
        <w:rPr>
          <w:b w:val="0"/>
          <w:u w:val="none"/>
        </w:rPr>
      </w:pPr>
    </w:p>
    <w:p w:rsidR="005D5073" w:rsidRDefault="005D5073">
      <w:pPr>
        <w:pStyle w:val="Heading1"/>
        <w:jc w:val="both"/>
        <w:rPr>
          <w:b w:val="0"/>
          <w:u w:val="none"/>
        </w:rPr>
      </w:pPr>
    </w:p>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Default="000717D5" w:rsidP="000717D5"/>
    <w:p w:rsidR="000717D5" w:rsidRPr="00CD4417" w:rsidRDefault="00CD4417" w:rsidP="000717D5">
      <w:pPr>
        <w:rPr>
          <w:b/>
          <w:sz w:val="48"/>
          <w:szCs w:val="48"/>
        </w:rPr>
      </w:pPr>
      <w:r w:rsidRPr="00CD4417">
        <w:rPr>
          <w:b/>
          <w:sz w:val="48"/>
          <w:szCs w:val="48"/>
        </w:rPr>
        <w:lastRenderedPageBreak/>
        <w:t>ADMISSIONS INFORMATION</w:t>
      </w:r>
    </w:p>
    <w:p w:rsidR="000717D5" w:rsidRDefault="000717D5" w:rsidP="000717D5"/>
    <w:p w:rsidR="00CD4417" w:rsidRPr="00C22C41" w:rsidRDefault="00CD4417" w:rsidP="00CD4417">
      <w:pPr>
        <w:pStyle w:val="Heading1"/>
        <w:jc w:val="both"/>
        <w:rPr>
          <w:sz w:val="28"/>
          <w:szCs w:val="28"/>
          <w:u w:val="none"/>
        </w:rPr>
      </w:pPr>
      <w:r w:rsidRPr="00C22C41">
        <w:rPr>
          <w:sz w:val="28"/>
          <w:szCs w:val="28"/>
          <w:u w:val="none"/>
        </w:rPr>
        <w:t>APPLICATION PROCEDURE</w:t>
      </w:r>
    </w:p>
    <w:p w:rsidR="007026BA" w:rsidRPr="00C22C41" w:rsidRDefault="00CD4417" w:rsidP="00893149">
      <w:pPr>
        <w:jc w:val="both"/>
      </w:pPr>
      <w:r w:rsidRPr="00C22C41">
        <w:t>The James E. Sampson Memorial School’s</w:t>
      </w:r>
      <w:r w:rsidR="007026BA" w:rsidRPr="00C22C41">
        <w:t xml:space="preserve"> (JESMS) </w:t>
      </w:r>
      <w:r w:rsidR="00253CA2" w:rsidRPr="00C22C41">
        <w:t>is a Seventh-day Adventist institution. Its t</w:t>
      </w:r>
      <w:r w:rsidRPr="00C22C41">
        <w:t xml:space="preserve">eachings are based on the Bible, God’s Word. While students from other religions are welcome, students who wish to apply for admission must show due reverence for the Word of God, maintain a respectful attitude and during religious programs and classes, observe all regulations of the school. </w:t>
      </w:r>
    </w:p>
    <w:p w:rsidR="007026BA" w:rsidRPr="00C22C41" w:rsidRDefault="007026BA" w:rsidP="00893149">
      <w:pPr>
        <w:jc w:val="both"/>
      </w:pPr>
    </w:p>
    <w:p w:rsidR="007026BA" w:rsidRPr="00C22C41" w:rsidRDefault="007026BA" w:rsidP="007B413C">
      <w:r w:rsidRPr="00C22C41">
        <w:t>JESMS does not admit or retain individuals who engage in conduct that undermine the Christian identity or faith mission of the Seventh-day Adventist Church.</w:t>
      </w:r>
      <w:r w:rsidR="007B413C">
        <w:t xml:space="preserve"> </w:t>
      </w:r>
      <w:r w:rsidRPr="00C22C41">
        <w:rPr>
          <w:i/>
        </w:rPr>
        <w:t xml:space="preserve">Per the Florida Conference of Seventh-day Adventist Code. </w:t>
      </w:r>
      <w:r w:rsidR="007B413C">
        <w:t>I</w:t>
      </w:r>
      <w:r w:rsidRPr="00C22C41">
        <w:t>n plying to the school, all potential students will complete an application form and meet with the admissions committee to determine acceptance into the school, as well as to determine the</w:t>
      </w:r>
      <w:r w:rsidR="00253CA2" w:rsidRPr="00C22C41">
        <w:t xml:space="preserve"> academic</w:t>
      </w:r>
      <w:r w:rsidRPr="00C22C41">
        <w:t xml:space="preserve"> level the student will be admitted.</w:t>
      </w:r>
    </w:p>
    <w:p w:rsidR="007026BA" w:rsidRPr="00C22C41" w:rsidRDefault="007026BA" w:rsidP="00CD4417">
      <w:r w:rsidRPr="00C22C41">
        <w:t xml:space="preserve">. </w:t>
      </w:r>
    </w:p>
    <w:p w:rsidR="00CD4417" w:rsidRPr="00C22C41" w:rsidRDefault="00CD4417" w:rsidP="00CD4417">
      <w:r w:rsidRPr="00C22C41">
        <w:t>In accordance</w:t>
      </w:r>
      <w:r w:rsidR="007026BA" w:rsidRPr="00C22C41">
        <w:t>,</w:t>
      </w:r>
      <w:r w:rsidRPr="00C22C41">
        <w:t xml:space="preserve"> the following procedure is required</w:t>
      </w:r>
      <w:r w:rsidR="007026BA" w:rsidRPr="00C22C41">
        <w:t xml:space="preserve"> -</w:t>
      </w:r>
      <w:r w:rsidRPr="00C22C41">
        <w:t xml:space="preserve"> applicants </w:t>
      </w:r>
      <w:r w:rsidRPr="00C22C41">
        <w:rPr>
          <w:b/>
          <w:i/>
        </w:rPr>
        <w:t>must</w:t>
      </w:r>
      <w:r w:rsidRPr="00C22C41">
        <w:t>:</w:t>
      </w:r>
    </w:p>
    <w:p w:rsidR="00CD4417" w:rsidRPr="00C22C41" w:rsidRDefault="00CD4417" w:rsidP="00CD4417"/>
    <w:p w:rsidR="00CD4417" w:rsidRPr="00C22C41" w:rsidRDefault="00CD4417" w:rsidP="00CD4417">
      <w:pPr>
        <w:ind w:left="1080" w:hanging="360"/>
      </w:pPr>
      <w:r w:rsidRPr="00C22C41">
        <w:t>1. Complete an application of admission.</w:t>
      </w:r>
    </w:p>
    <w:p w:rsidR="00CD4417" w:rsidRPr="00C22C41" w:rsidRDefault="00CD4417" w:rsidP="00CD4417">
      <w:pPr>
        <w:ind w:left="1080" w:hanging="360"/>
      </w:pPr>
    </w:p>
    <w:p w:rsidR="00CD4417" w:rsidRPr="00C22C41" w:rsidRDefault="00CD4417" w:rsidP="00CD4417">
      <w:pPr>
        <w:pStyle w:val="ListParagraph"/>
        <w:ind w:left="1080" w:hanging="360"/>
        <w:contextualSpacing/>
      </w:pPr>
      <w:r w:rsidRPr="00C22C41">
        <w:t xml:space="preserve">2. Present a copy of report card or transcript of grades, for </w:t>
      </w:r>
      <w:r w:rsidR="00FC3BC6">
        <w:t xml:space="preserve">the </w:t>
      </w:r>
      <w:r w:rsidRPr="00C22C41">
        <w:t xml:space="preserve">previous grade completed, from </w:t>
      </w:r>
      <w:r w:rsidR="00FC3BC6">
        <w:t>the last</w:t>
      </w:r>
      <w:r w:rsidRPr="00C22C41">
        <w:t xml:space="preserve"> school attended</w:t>
      </w:r>
      <w:r w:rsidR="00253CA2" w:rsidRPr="00C22C41">
        <w:t xml:space="preserve"> as appropriate</w:t>
      </w:r>
      <w:r w:rsidRPr="00C22C41">
        <w:t>.</w:t>
      </w:r>
    </w:p>
    <w:p w:rsidR="00CD4417" w:rsidRPr="00C22C41" w:rsidRDefault="00CD4417" w:rsidP="00CD4417">
      <w:pPr>
        <w:pStyle w:val="ListParagraph"/>
        <w:ind w:left="1080" w:hanging="360"/>
        <w:contextualSpacing/>
      </w:pPr>
    </w:p>
    <w:p w:rsidR="00CD4417" w:rsidRPr="00C22C41" w:rsidRDefault="00CD4417" w:rsidP="00CD4417">
      <w:pPr>
        <w:ind w:left="1080" w:hanging="360"/>
      </w:pPr>
      <w:r w:rsidRPr="00C22C41">
        <w:t>3. Take an entrance examination in Reading, Language</w:t>
      </w:r>
      <w:r w:rsidR="00FC3BC6">
        <w:t>,</w:t>
      </w:r>
      <w:r w:rsidRPr="00C22C41">
        <w:t xml:space="preserve"> and Mathematics</w:t>
      </w:r>
      <w:r w:rsidR="00253CA2" w:rsidRPr="00C22C41">
        <w:t>,</w:t>
      </w:r>
      <w:r w:rsidRPr="00C22C41">
        <w:t xml:space="preserve"> </w:t>
      </w:r>
      <w:r w:rsidR="00FC3BC6">
        <w:t>which is administered before</w:t>
      </w:r>
      <w:r w:rsidRPr="00C22C41">
        <w:t xml:space="preserve"> admission.</w:t>
      </w:r>
    </w:p>
    <w:p w:rsidR="00CD4417" w:rsidRPr="00C22C41" w:rsidRDefault="00CD4417" w:rsidP="00CD4417">
      <w:pPr>
        <w:ind w:left="1080" w:hanging="360"/>
      </w:pPr>
    </w:p>
    <w:p w:rsidR="00CD4417" w:rsidRPr="00C22C41" w:rsidRDefault="00CD4417" w:rsidP="00CD4417">
      <w:pPr>
        <w:ind w:left="1080" w:hanging="360"/>
      </w:pPr>
      <w:r w:rsidRPr="00C22C41">
        <w:t>4. Present any psychological</w:t>
      </w:r>
      <w:r w:rsidR="00FC3BC6">
        <w:t>,</w:t>
      </w:r>
      <w:r w:rsidRPr="00C22C41">
        <w:t xml:space="preserve"> educational assessments reports.</w:t>
      </w:r>
    </w:p>
    <w:p w:rsidR="00CD4417" w:rsidRPr="00C22C41" w:rsidRDefault="00CD4417" w:rsidP="00CD4417">
      <w:pPr>
        <w:ind w:left="1080" w:hanging="360"/>
      </w:pPr>
    </w:p>
    <w:p w:rsidR="00CD4417" w:rsidRPr="00C22C41" w:rsidRDefault="00CD4417" w:rsidP="00CD4417">
      <w:pPr>
        <w:ind w:left="1080" w:hanging="360"/>
      </w:pPr>
      <w:r w:rsidRPr="00C22C41">
        <w:t>5. Present a</w:t>
      </w:r>
      <w:r w:rsidR="00FC3BC6">
        <w:t xml:space="preserve"> current</w:t>
      </w:r>
      <w:r w:rsidRPr="00C22C41">
        <w:t xml:space="preserve"> school entry medical form and immunization record.</w:t>
      </w:r>
    </w:p>
    <w:p w:rsidR="00CD4417" w:rsidRPr="00C22C41" w:rsidRDefault="00CD4417" w:rsidP="00CD4417">
      <w:pPr>
        <w:ind w:left="1080" w:hanging="360"/>
      </w:pPr>
    </w:p>
    <w:p w:rsidR="00CD4417" w:rsidRPr="00C22C41" w:rsidRDefault="00CD4417" w:rsidP="00CD4417">
      <w:pPr>
        <w:ind w:left="1080" w:hanging="360"/>
      </w:pPr>
      <w:r w:rsidRPr="00C22C41">
        <w:t>6. Sign a</w:t>
      </w:r>
      <w:r w:rsidR="00253CA2" w:rsidRPr="00C22C41">
        <w:t>n initial</w:t>
      </w:r>
      <w:r w:rsidRPr="00C22C41">
        <w:t xml:space="preserve"> photo and video release form</w:t>
      </w:r>
      <w:r w:rsidR="00253CA2" w:rsidRPr="00C22C41">
        <w:t>. This form is required</w:t>
      </w:r>
      <w:r w:rsidRPr="00C22C41">
        <w:t xml:space="preserve"> annually</w:t>
      </w:r>
      <w:r w:rsidR="00253CA2" w:rsidRPr="00C22C41">
        <w:t xml:space="preserve"> </w:t>
      </w:r>
      <w:r w:rsidR="00FC3BC6">
        <w:t>after that</w:t>
      </w:r>
      <w:r w:rsidRPr="00C22C41">
        <w:t>.</w:t>
      </w:r>
    </w:p>
    <w:p w:rsidR="00CD4417" w:rsidRPr="00C22C41" w:rsidRDefault="00CD4417" w:rsidP="00CD4417">
      <w:pPr>
        <w:ind w:left="1080" w:hanging="360"/>
      </w:pPr>
    </w:p>
    <w:p w:rsidR="00CD4417" w:rsidRPr="00C22C41" w:rsidRDefault="00CD4417" w:rsidP="00CD4417">
      <w:pPr>
        <w:ind w:left="1080" w:hanging="360"/>
      </w:pPr>
      <w:r w:rsidRPr="00C22C41">
        <w:t xml:space="preserve">7. Present an </w:t>
      </w:r>
      <w:r w:rsidRPr="00C22C41">
        <w:rPr>
          <w:b/>
          <w:i/>
        </w:rPr>
        <w:t>original</w:t>
      </w:r>
      <w:r w:rsidRPr="00C22C41">
        <w:rPr>
          <w:b/>
        </w:rPr>
        <w:t xml:space="preserve"> </w:t>
      </w:r>
      <w:r w:rsidRPr="00C22C41">
        <w:t>birth certificate.</w:t>
      </w:r>
    </w:p>
    <w:p w:rsidR="00CD4417" w:rsidRPr="00C22C41" w:rsidRDefault="00CD4417" w:rsidP="00CD4417">
      <w:pPr>
        <w:ind w:left="1080" w:hanging="360"/>
      </w:pPr>
    </w:p>
    <w:p w:rsidR="00CD4417" w:rsidRPr="00C22C41" w:rsidRDefault="00CD4417" w:rsidP="00CD4417">
      <w:pPr>
        <w:ind w:left="1080" w:hanging="360"/>
      </w:pPr>
      <w:r w:rsidRPr="00C22C41">
        <w:t xml:space="preserve">8. Present an </w:t>
      </w:r>
      <w:r w:rsidRPr="00C22C41">
        <w:rPr>
          <w:b/>
          <w:i/>
        </w:rPr>
        <w:t>original</w:t>
      </w:r>
      <w:r w:rsidRPr="00C22C41">
        <w:t xml:space="preserve"> Social Security Card</w:t>
      </w:r>
    </w:p>
    <w:p w:rsidR="00CD4417" w:rsidRPr="00C22C41" w:rsidRDefault="00CD4417" w:rsidP="00CD4417">
      <w:pPr>
        <w:ind w:left="1080" w:hanging="360"/>
      </w:pPr>
    </w:p>
    <w:p w:rsidR="00CD4417" w:rsidRPr="00C22C41" w:rsidRDefault="00CD4417" w:rsidP="00CD4417">
      <w:pPr>
        <w:pStyle w:val="ListParagraph"/>
        <w:ind w:left="1080" w:hanging="360"/>
        <w:contextualSpacing/>
      </w:pPr>
      <w:r w:rsidRPr="00C22C41">
        <w:t>9. Complete the Internet Acceptable Use Policy and Agreement.</w:t>
      </w:r>
    </w:p>
    <w:p w:rsidR="008F02F6" w:rsidRPr="00C22C41" w:rsidRDefault="008F02F6" w:rsidP="00CD4417">
      <w:pPr>
        <w:pStyle w:val="ListParagraph"/>
        <w:ind w:left="1080" w:hanging="360"/>
        <w:contextualSpacing/>
      </w:pPr>
    </w:p>
    <w:p w:rsidR="008F02F6" w:rsidRPr="00C22C41" w:rsidRDefault="008F02F6" w:rsidP="00CD4417">
      <w:pPr>
        <w:pStyle w:val="ListParagraph"/>
        <w:ind w:left="1080" w:hanging="360"/>
        <w:contextualSpacing/>
        <w:rPr>
          <w:b/>
          <w:u w:val="single"/>
        </w:rPr>
      </w:pPr>
      <w:r w:rsidRPr="00C22C41">
        <w:t xml:space="preserve">10. </w:t>
      </w:r>
      <w:r w:rsidR="005D33D3" w:rsidRPr="00C22C41">
        <w:t>Si</w:t>
      </w:r>
      <w:r w:rsidRPr="00C22C41">
        <w:t>gn the appliance statement</w:t>
      </w:r>
      <w:r w:rsidR="005D33D3" w:rsidRPr="00C22C41">
        <w:t>s after reading the Student Handbook</w:t>
      </w:r>
      <w:r w:rsidRPr="00C22C41">
        <w:t xml:space="preserve"> and return </w:t>
      </w:r>
      <w:r w:rsidR="005D33D3" w:rsidRPr="00C22C41">
        <w:t xml:space="preserve">it </w:t>
      </w:r>
      <w:r w:rsidRPr="00C22C41">
        <w:t>to the school.</w:t>
      </w:r>
    </w:p>
    <w:p w:rsidR="00CD4417" w:rsidRPr="00C22C41" w:rsidRDefault="00CD4417" w:rsidP="00CD4417">
      <w:pPr>
        <w:ind w:left="1080"/>
      </w:pPr>
      <w:r w:rsidRPr="00C22C41">
        <w:t xml:space="preserve"> </w:t>
      </w:r>
    </w:p>
    <w:p w:rsidR="000717D5" w:rsidRDefault="006D3BB8" w:rsidP="000717D5">
      <w:r w:rsidRPr="006D3BB8">
        <w:rPr>
          <w:b/>
        </w:rPr>
        <w:t>PLEASE NOTE:</w:t>
      </w:r>
      <w:r>
        <w:t xml:space="preserve"> </w:t>
      </w:r>
      <w:r>
        <w:tab/>
      </w:r>
      <w:r w:rsidRPr="006D3BB8">
        <w:t>A patent or designated surrogate as listed on the Registration</w:t>
      </w:r>
      <w:r>
        <w:t xml:space="preserve"> Form should </w:t>
      </w:r>
      <w:r>
        <w:tab/>
      </w:r>
      <w:r>
        <w:tab/>
      </w:r>
      <w:r>
        <w:tab/>
      </w:r>
      <w:r>
        <w:tab/>
      </w:r>
      <w:r>
        <w:tab/>
      </w:r>
      <w:r>
        <w:tab/>
      </w:r>
      <w:r>
        <w:tab/>
      </w:r>
      <w:r w:rsidR="007B413C">
        <w:tab/>
      </w:r>
      <w:r w:rsidR="007B413C">
        <w:tab/>
      </w:r>
      <w:r w:rsidR="007B413C">
        <w:tab/>
      </w:r>
      <w:r>
        <w:t>be reachable and available at all times in the case of an emergency.</w:t>
      </w:r>
    </w:p>
    <w:p w:rsidR="00C22C41" w:rsidRDefault="00C22C41" w:rsidP="000717D5"/>
    <w:p w:rsidR="00C22C41" w:rsidRDefault="00C22C41" w:rsidP="000717D5"/>
    <w:p w:rsidR="00C22C41" w:rsidRDefault="00C22C41" w:rsidP="000717D5"/>
    <w:p w:rsidR="00C22C41" w:rsidRDefault="00C22C41" w:rsidP="000717D5"/>
    <w:p w:rsidR="00C22C41" w:rsidRDefault="00C22C41" w:rsidP="000717D5"/>
    <w:p w:rsidR="007B5534" w:rsidRDefault="007B5534" w:rsidP="009735C0">
      <w:pPr>
        <w:rPr>
          <w:b/>
          <w:sz w:val="40"/>
          <w:szCs w:val="40"/>
        </w:rPr>
      </w:pPr>
    </w:p>
    <w:p w:rsidR="009735C0" w:rsidRPr="00C22C41" w:rsidRDefault="007026BA" w:rsidP="009735C0">
      <w:pPr>
        <w:rPr>
          <w:b/>
          <w:sz w:val="40"/>
          <w:szCs w:val="40"/>
        </w:rPr>
      </w:pPr>
      <w:r w:rsidRPr="00C22C41">
        <w:rPr>
          <w:b/>
          <w:sz w:val="40"/>
          <w:szCs w:val="40"/>
        </w:rPr>
        <w:lastRenderedPageBreak/>
        <w:t>ADMISSIONS OBJECTIVES:</w:t>
      </w:r>
    </w:p>
    <w:p w:rsidR="007026BA" w:rsidRDefault="007026BA" w:rsidP="001E12DF"/>
    <w:p w:rsidR="001E12DF" w:rsidRPr="00C22C41" w:rsidRDefault="001E12DF" w:rsidP="007026BA">
      <w:pPr>
        <w:ind w:left="810"/>
      </w:pPr>
      <w:r w:rsidRPr="00C22C41">
        <w:t>1. To work with parents who are responsible in forming noble, Christian characters in their children.</w:t>
      </w:r>
    </w:p>
    <w:p w:rsidR="001E12DF" w:rsidRPr="00C22C41" w:rsidRDefault="001E12DF" w:rsidP="007026BA">
      <w:pPr>
        <w:ind w:left="810"/>
      </w:pPr>
    </w:p>
    <w:p w:rsidR="001E12DF" w:rsidRPr="00C22C41" w:rsidRDefault="001E12DF" w:rsidP="007026BA">
      <w:pPr>
        <w:ind w:left="810"/>
      </w:pPr>
      <w:r w:rsidRPr="00C22C41">
        <w:t>2. To guide in the development</w:t>
      </w:r>
      <w:r w:rsidR="00704CCC" w:rsidRPr="00C22C41">
        <w:t xml:space="preserve"> of a well-rounded young person:</w:t>
      </w:r>
      <w:r w:rsidRPr="00C22C41">
        <w:t xml:space="preserve"> spiritually, </w:t>
      </w:r>
      <w:r w:rsidR="00330012" w:rsidRPr="00C22C41">
        <w:t xml:space="preserve">academically, </w:t>
      </w:r>
      <w:r w:rsidRPr="00C22C41">
        <w:t>emotionally, physically, and socially.</w:t>
      </w:r>
    </w:p>
    <w:p w:rsidR="001E12DF" w:rsidRPr="00C22C41" w:rsidRDefault="001E12DF" w:rsidP="007026BA">
      <w:pPr>
        <w:ind w:left="810"/>
      </w:pPr>
    </w:p>
    <w:p w:rsidR="001E12DF" w:rsidRPr="00C22C41" w:rsidRDefault="001E12DF" w:rsidP="007026BA">
      <w:pPr>
        <w:ind w:left="810"/>
      </w:pPr>
      <w:r w:rsidRPr="00C22C41">
        <w:t xml:space="preserve">3. To lead the student to a knowledge of God </w:t>
      </w:r>
      <w:r w:rsidR="00330012" w:rsidRPr="00C22C41">
        <w:t>and to recognize</w:t>
      </w:r>
      <w:r w:rsidRPr="00C22C41">
        <w:t xml:space="preserve"> </w:t>
      </w:r>
      <w:r w:rsidR="00330012" w:rsidRPr="00C22C41">
        <w:t>Jesus</w:t>
      </w:r>
      <w:r w:rsidRPr="00C22C41">
        <w:t xml:space="preserve"> as a personal Savior.</w:t>
      </w:r>
    </w:p>
    <w:p w:rsidR="001E12DF" w:rsidRPr="00C22C41" w:rsidRDefault="001E12DF" w:rsidP="007026BA">
      <w:pPr>
        <w:ind w:left="810"/>
      </w:pPr>
    </w:p>
    <w:p w:rsidR="001E12DF" w:rsidRPr="00C22C41" w:rsidRDefault="001E12DF" w:rsidP="007026BA">
      <w:pPr>
        <w:ind w:left="810"/>
      </w:pPr>
      <w:r w:rsidRPr="00C22C41">
        <w:t>4. To develop an appreciation for the</w:t>
      </w:r>
      <w:r w:rsidR="002C3B3C" w:rsidRPr="00C22C41">
        <w:t xml:space="preserve"> rights and interests of others</w:t>
      </w:r>
      <w:r w:rsidR="00330012" w:rsidRPr="00C22C41">
        <w:t>.</w:t>
      </w:r>
    </w:p>
    <w:p w:rsidR="00330012" w:rsidRPr="00C22C41" w:rsidRDefault="00330012" w:rsidP="007026BA">
      <w:pPr>
        <w:ind w:left="810"/>
      </w:pPr>
    </w:p>
    <w:p w:rsidR="001E12DF" w:rsidRPr="00C22C41" w:rsidRDefault="001E12DF" w:rsidP="007026BA">
      <w:pPr>
        <w:ind w:left="810"/>
      </w:pPr>
      <w:r w:rsidRPr="00C22C41">
        <w:t>5. To inspire love</w:t>
      </w:r>
      <w:r w:rsidR="00330012" w:rsidRPr="00C22C41">
        <w:t xml:space="preserve">, loyalty, </w:t>
      </w:r>
      <w:r w:rsidRPr="00C22C41">
        <w:t>and respect for authority.</w:t>
      </w:r>
    </w:p>
    <w:p w:rsidR="001E12DF" w:rsidRPr="00C22C41" w:rsidRDefault="001E12DF" w:rsidP="007026BA">
      <w:pPr>
        <w:ind w:left="810"/>
      </w:pPr>
    </w:p>
    <w:p w:rsidR="001E12DF" w:rsidRPr="00C22C41" w:rsidRDefault="001E12DF" w:rsidP="007026BA">
      <w:pPr>
        <w:ind w:left="810"/>
      </w:pPr>
      <w:r w:rsidRPr="00C22C41">
        <w:t>6. To encourage and promote th</w:t>
      </w:r>
      <w:r w:rsidR="00330012" w:rsidRPr="00C22C41">
        <w:t>e development of responsibility.</w:t>
      </w:r>
    </w:p>
    <w:p w:rsidR="004D4ABC" w:rsidRPr="00C22C41" w:rsidRDefault="004D4ABC" w:rsidP="007026BA">
      <w:pPr>
        <w:ind w:left="810"/>
      </w:pPr>
    </w:p>
    <w:p w:rsidR="004D4ABC" w:rsidRPr="00C22C41" w:rsidRDefault="00330012" w:rsidP="007026BA">
      <w:pPr>
        <w:ind w:left="810"/>
      </w:pPr>
      <w:r w:rsidRPr="00C22C41">
        <w:t>7</w:t>
      </w:r>
      <w:r w:rsidR="004D4ABC" w:rsidRPr="00C22C41">
        <w:t>. To promote the understanding and practice of healthful living.</w:t>
      </w:r>
    </w:p>
    <w:p w:rsidR="00084269" w:rsidRPr="007302D2" w:rsidRDefault="00084269">
      <w:pPr>
        <w:jc w:val="both"/>
      </w:pPr>
    </w:p>
    <w:p w:rsidR="00084269" w:rsidRPr="00C22C41" w:rsidRDefault="007026BA">
      <w:pPr>
        <w:pStyle w:val="Heading1"/>
        <w:jc w:val="both"/>
        <w:rPr>
          <w:sz w:val="40"/>
          <w:szCs w:val="40"/>
          <w:u w:val="none"/>
        </w:rPr>
      </w:pPr>
      <w:r w:rsidRPr="00C22C41">
        <w:rPr>
          <w:sz w:val="40"/>
          <w:szCs w:val="40"/>
          <w:u w:val="none"/>
        </w:rPr>
        <w:t>IMPORTANT ADMISSIONS INFORMA</w:t>
      </w:r>
      <w:r w:rsidR="008F02F6" w:rsidRPr="00C22C41">
        <w:rPr>
          <w:sz w:val="40"/>
          <w:szCs w:val="40"/>
          <w:u w:val="none"/>
        </w:rPr>
        <w:t>T</w:t>
      </w:r>
      <w:r w:rsidRPr="00C22C41">
        <w:rPr>
          <w:sz w:val="40"/>
          <w:szCs w:val="40"/>
          <w:u w:val="none"/>
        </w:rPr>
        <w:t>ION</w:t>
      </w:r>
    </w:p>
    <w:p w:rsidR="007026BA" w:rsidRPr="007026BA" w:rsidRDefault="007026BA" w:rsidP="007026BA"/>
    <w:p w:rsidR="00E94A0E" w:rsidRPr="00C22C41" w:rsidRDefault="00E94A0E" w:rsidP="00E94A0E">
      <w:r w:rsidRPr="00C22C41">
        <w:t xml:space="preserve">1. </w:t>
      </w:r>
      <w:r w:rsidRPr="002765EF">
        <w:t>Non-discriminatory Policy:</w:t>
      </w:r>
      <w:r w:rsidRPr="00C22C41">
        <w:t xml:space="preserve">  The Seventh-</w:t>
      </w:r>
      <w:r w:rsidR="006552AF" w:rsidRPr="00C22C41">
        <w:t>d</w:t>
      </w:r>
      <w:r w:rsidRPr="00C22C41">
        <w:t>ay Adventist Church in all of i</w:t>
      </w:r>
      <w:r w:rsidR="00B73DFF" w:rsidRPr="00C22C41">
        <w:t xml:space="preserve">ts </w:t>
      </w:r>
      <w:r w:rsidR="00B73DFF" w:rsidRPr="00C22C41">
        <w:rPr>
          <w:noProof/>
        </w:rPr>
        <w:t>church</w:t>
      </w:r>
      <w:r w:rsidR="004B484B" w:rsidRPr="00C22C41">
        <w:rPr>
          <w:noProof/>
        </w:rPr>
        <w:t>-</w:t>
      </w:r>
      <w:r w:rsidR="00B73DFF" w:rsidRPr="00C22C41">
        <w:rPr>
          <w:noProof/>
        </w:rPr>
        <w:t>operated</w:t>
      </w:r>
      <w:r w:rsidR="00B73DFF" w:rsidRPr="00C22C41">
        <w:t xml:space="preserve"> schools admit</w:t>
      </w:r>
      <w:r w:rsidRPr="00C22C41">
        <w:t xml:space="preserve"> students of any creed, nationality</w:t>
      </w:r>
      <w:r w:rsidR="00B73DFF" w:rsidRPr="00C22C41">
        <w:t>,</w:t>
      </w:r>
      <w:r w:rsidRPr="00C22C41">
        <w:t xml:space="preserve"> or race to all t</w:t>
      </w:r>
      <w:r w:rsidR="00B73DFF" w:rsidRPr="00C22C41">
        <w:t xml:space="preserve">he rights, privileges, programs, </w:t>
      </w:r>
      <w:r w:rsidRPr="00C22C41">
        <w:t>and activities made available</w:t>
      </w:r>
      <w:r w:rsidR="00B73DFF" w:rsidRPr="00C22C41">
        <w:t>.</w:t>
      </w:r>
      <w:r w:rsidRPr="00C22C41">
        <w:t xml:space="preserve"> </w:t>
      </w:r>
    </w:p>
    <w:p w:rsidR="00B73DFF" w:rsidRPr="00C22C41" w:rsidRDefault="00B73DFF" w:rsidP="00E94A0E"/>
    <w:p w:rsidR="00E94A0E" w:rsidRPr="00C22C41" w:rsidRDefault="00CA5934" w:rsidP="00E94A0E">
      <w:r w:rsidRPr="00C22C41">
        <w:t>2</w:t>
      </w:r>
      <w:r w:rsidR="00E94A0E" w:rsidRPr="00C22C41">
        <w:t xml:space="preserve">. </w:t>
      </w:r>
      <w:r w:rsidR="00E94A0E" w:rsidRPr="002765EF">
        <w:t>Age for School Entrance:</w:t>
      </w:r>
      <w:r w:rsidR="00E94A0E" w:rsidRPr="00C22C41">
        <w:t xml:space="preserve">  Any child being registered </w:t>
      </w:r>
      <w:r w:rsidRPr="00C22C41">
        <w:t xml:space="preserve">for Pre-Kindergarten, the child must be at least four (4) by August 15. For Kindergarten, the child must be </w:t>
      </w:r>
      <w:r w:rsidR="009D2F47" w:rsidRPr="00C22C41">
        <w:t>at least five (5) by August 15</w:t>
      </w:r>
      <w:r w:rsidR="00FC3BC6">
        <w:t>,</w:t>
      </w:r>
      <w:r w:rsidR="009D2F47" w:rsidRPr="00C22C41">
        <w:t xml:space="preserve"> and </w:t>
      </w:r>
      <w:r w:rsidR="00E94A0E" w:rsidRPr="00C22C41">
        <w:t xml:space="preserve">for </w:t>
      </w:r>
      <w:r w:rsidR="00FC3BC6">
        <w:t>grade</w:t>
      </w:r>
      <w:r w:rsidR="00E94A0E" w:rsidRPr="00C22C41">
        <w:t xml:space="preserve"> one (1) must be at least six</w:t>
      </w:r>
      <w:r w:rsidR="009D2F47" w:rsidRPr="00C22C41">
        <w:t xml:space="preserve"> (6) years of age by August 15.</w:t>
      </w:r>
    </w:p>
    <w:p w:rsidR="002C3B3C" w:rsidRPr="00C22C41" w:rsidRDefault="002C3B3C" w:rsidP="00E94A0E"/>
    <w:p w:rsidR="00E94A0E" w:rsidRPr="00C22C41" w:rsidRDefault="009D2F47" w:rsidP="00E94A0E">
      <w:r w:rsidRPr="00C22C41">
        <w:t>3</w:t>
      </w:r>
      <w:r w:rsidR="00E94A0E" w:rsidRPr="00C22C41">
        <w:t xml:space="preserve">. </w:t>
      </w:r>
      <w:r w:rsidR="00E94A0E" w:rsidRPr="002765EF">
        <w:t>Birth Certificate:</w:t>
      </w:r>
      <w:r w:rsidR="00E94A0E" w:rsidRPr="00C22C41">
        <w:t xml:space="preserve">  All students applying are required</w:t>
      </w:r>
      <w:r w:rsidRPr="00C22C41">
        <w:t xml:space="preserve"> to show proof of date of birth thru a birth certificate, passport, or other legal documents</w:t>
      </w:r>
    </w:p>
    <w:p w:rsidR="00E94A0E" w:rsidRPr="00C22C41" w:rsidRDefault="00E94A0E" w:rsidP="00E94A0E"/>
    <w:p w:rsidR="00E94A0E" w:rsidRPr="00C22C41" w:rsidRDefault="009D2F47" w:rsidP="00E94A0E">
      <w:r w:rsidRPr="00C22C41">
        <w:t>4</w:t>
      </w:r>
      <w:r w:rsidR="00E94A0E" w:rsidRPr="00C22C41">
        <w:t xml:space="preserve">. </w:t>
      </w:r>
      <w:r w:rsidR="00E94A0E" w:rsidRPr="002765EF">
        <w:t>Transfer Students:</w:t>
      </w:r>
      <w:r w:rsidR="00E94A0E" w:rsidRPr="00C22C41">
        <w:t xml:space="preserve">  All students transferring from another school will be required to have their records sent from the </w:t>
      </w:r>
      <w:r w:rsidRPr="00C22C41">
        <w:t>previous</w:t>
      </w:r>
      <w:r w:rsidR="00E94A0E" w:rsidRPr="00C22C41">
        <w:t xml:space="preserve"> school </w:t>
      </w:r>
      <w:r w:rsidR="004B484B" w:rsidRPr="00C22C41">
        <w:t>attended, which includes</w:t>
      </w:r>
      <w:r w:rsidRPr="00C22C41">
        <w:t xml:space="preserve"> report </w:t>
      </w:r>
      <w:r w:rsidR="004B484B" w:rsidRPr="00C22C41">
        <w:t xml:space="preserve">card, behavior reports, and </w:t>
      </w:r>
      <w:r w:rsidR="004B484B" w:rsidRPr="00C22C41">
        <w:rPr>
          <w:noProof/>
        </w:rPr>
        <w:t>psychoeducational</w:t>
      </w:r>
      <w:r w:rsidR="004B484B" w:rsidRPr="00C22C41">
        <w:t xml:space="preserve"> report.</w:t>
      </w:r>
      <w:r w:rsidR="00E94A0E" w:rsidRPr="00C22C41">
        <w:t xml:space="preserve"> </w:t>
      </w:r>
      <w:r w:rsidR="004B484B" w:rsidRPr="00C22C41">
        <w:t>In addition</w:t>
      </w:r>
      <w:r w:rsidR="00FC3BC6">
        <w:t>,</w:t>
      </w:r>
      <w:r w:rsidR="004B484B" w:rsidRPr="00C22C41">
        <w:t xml:space="preserve"> students will take a</w:t>
      </w:r>
      <w:r w:rsidR="00E94A0E" w:rsidRPr="00C22C41">
        <w:t xml:space="preserve"> placement test before being assigned to </w:t>
      </w:r>
      <w:r w:rsidR="00FC3BC6">
        <w:t xml:space="preserve">a </w:t>
      </w:r>
      <w:r w:rsidR="00E94A0E" w:rsidRPr="00C22C41">
        <w:t>class.</w:t>
      </w:r>
    </w:p>
    <w:p w:rsidR="00E94A0E" w:rsidRPr="00C22C41" w:rsidRDefault="00E94A0E" w:rsidP="00E94A0E"/>
    <w:p w:rsidR="00E94A0E" w:rsidRDefault="009D2F47" w:rsidP="00E94A0E">
      <w:r w:rsidRPr="00C22C41">
        <w:t>5</w:t>
      </w:r>
      <w:r w:rsidR="00E94A0E" w:rsidRPr="00C22C41">
        <w:t xml:space="preserve">. </w:t>
      </w:r>
      <w:r w:rsidR="00E94A0E" w:rsidRPr="002765EF">
        <w:t>Medical Examination:</w:t>
      </w:r>
      <w:r w:rsidR="00E94A0E" w:rsidRPr="00C22C41">
        <w:t xml:space="preserve">  A complete medical examination for new students will be required at registration. By county regulation, students </w:t>
      </w:r>
      <w:r w:rsidR="00E94A0E" w:rsidRPr="00C22C41">
        <w:rPr>
          <w:b/>
          <w:i/>
        </w:rPr>
        <w:t>may not</w:t>
      </w:r>
      <w:r w:rsidR="00E94A0E" w:rsidRPr="00C22C41">
        <w:t xml:space="preserve"> attend school unless a Certificate of Immunization</w:t>
      </w:r>
      <w:r w:rsidRPr="00C22C41">
        <w:t xml:space="preserve"> and Health Medical Form</w:t>
      </w:r>
      <w:r w:rsidR="00E94A0E" w:rsidRPr="00C22C41">
        <w:t xml:space="preserve"> is filed at the school.</w:t>
      </w:r>
    </w:p>
    <w:p w:rsidR="002765EF" w:rsidRPr="00C22C41" w:rsidRDefault="002765EF" w:rsidP="00E94A0E"/>
    <w:p w:rsidR="00E94A0E" w:rsidRPr="00C22C41" w:rsidRDefault="009D2F47" w:rsidP="00E94A0E">
      <w:r w:rsidRPr="00C22C41">
        <w:t>6</w:t>
      </w:r>
      <w:r w:rsidR="00E94A0E" w:rsidRPr="00C22C41">
        <w:t xml:space="preserve">. </w:t>
      </w:r>
      <w:r w:rsidR="00E94A0E" w:rsidRPr="002765EF">
        <w:t>Exclusion of Students:</w:t>
      </w:r>
      <w:r w:rsidR="00E94A0E" w:rsidRPr="00C22C41">
        <w:t xml:space="preserve">  No student is admitted or retained who knowingly uses tobacco, alcohol, or drugs.</w:t>
      </w:r>
    </w:p>
    <w:p w:rsidR="00E94A0E" w:rsidRPr="00C22C41" w:rsidRDefault="00E94A0E" w:rsidP="00E94A0E"/>
    <w:p w:rsidR="00E94A0E" w:rsidRPr="00C22C41" w:rsidRDefault="009D2F47" w:rsidP="00E94A0E">
      <w:r w:rsidRPr="00C22C41">
        <w:t>7</w:t>
      </w:r>
      <w:r w:rsidR="00E94A0E" w:rsidRPr="00C22C41">
        <w:t xml:space="preserve">. </w:t>
      </w:r>
      <w:r w:rsidR="00E94A0E" w:rsidRPr="002765EF">
        <w:t>Unpaid Student Accounts:</w:t>
      </w:r>
      <w:r w:rsidR="00E94A0E" w:rsidRPr="00C22C41">
        <w:t xml:space="preserve">  No student will be admitted whose account from the previous school year has not been paid in full. Transferring students owing on accounts from previous schools will not be admitted until debts have been paid, or until satisfactory arrangements have been made for payment.</w:t>
      </w:r>
    </w:p>
    <w:p w:rsidR="003E758D" w:rsidRPr="00C22C41" w:rsidRDefault="003E758D" w:rsidP="00E94A0E"/>
    <w:p w:rsidR="00084269" w:rsidRPr="007302D2" w:rsidRDefault="00084269">
      <w:pPr>
        <w:jc w:val="both"/>
      </w:pPr>
    </w:p>
    <w:p w:rsidR="00BE3E08" w:rsidRPr="008F02F6" w:rsidRDefault="008F02F6">
      <w:pPr>
        <w:jc w:val="both"/>
        <w:rPr>
          <w:b/>
          <w:sz w:val="32"/>
          <w:szCs w:val="32"/>
        </w:rPr>
      </w:pPr>
      <w:r>
        <w:rPr>
          <w:b/>
          <w:sz w:val="32"/>
          <w:szCs w:val="32"/>
        </w:rPr>
        <w:lastRenderedPageBreak/>
        <w:t>WITHDRAWL/TRANSFER POLICY</w:t>
      </w:r>
    </w:p>
    <w:p w:rsidR="002765EF" w:rsidRDefault="002765EF" w:rsidP="008F02F6">
      <w:pPr>
        <w:rPr>
          <w:sz w:val="26"/>
          <w:szCs w:val="26"/>
        </w:rPr>
      </w:pPr>
    </w:p>
    <w:p w:rsidR="00BE3E08" w:rsidRPr="00A04FD7" w:rsidRDefault="008F02F6" w:rsidP="008F02F6">
      <w:pPr>
        <w:rPr>
          <w:color w:val="0D0D0D" w:themeColor="text1" w:themeTint="F2"/>
          <w:sz w:val="26"/>
          <w:szCs w:val="26"/>
        </w:rPr>
      </w:pPr>
      <w:r w:rsidRPr="00A04FD7">
        <w:rPr>
          <w:color w:val="0D0D0D" w:themeColor="text1" w:themeTint="F2"/>
          <w:sz w:val="26"/>
          <w:szCs w:val="26"/>
        </w:rPr>
        <w:t xml:space="preserve">In the event a student is to be withdrawn from school, a </w:t>
      </w:r>
      <w:r w:rsidR="005D33D3" w:rsidRPr="00A04FD7">
        <w:rPr>
          <w:color w:val="0D0D0D" w:themeColor="text1" w:themeTint="F2"/>
          <w:sz w:val="26"/>
          <w:szCs w:val="26"/>
        </w:rPr>
        <w:t xml:space="preserve">five days </w:t>
      </w:r>
      <w:r w:rsidRPr="00A04FD7">
        <w:rPr>
          <w:color w:val="0D0D0D" w:themeColor="text1" w:themeTint="F2"/>
          <w:sz w:val="26"/>
          <w:szCs w:val="26"/>
        </w:rPr>
        <w:t xml:space="preserve">written </w:t>
      </w:r>
      <w:r w:rsidR="005D33D3" w:rsidRPr="00A04FD7">
        <w:rPr>
          <w:color w:val="0D0D0D" w:themeColor="text1" w:themeTint="F2"/>
          <w:sz w:val="26"/>
          <w:szCs w:val="26"/>
        </w:rPr>
        <w:t>notice</w:t>
      </w:r>
      <w:r w:rsidRPr="00A04FD7">
        <w:rPr>
          <w:color w:val="0D0D0D" w:themeColor="text1" w:themeTint="F2"/>
          <w:sz w:val="26"/>
          <w:szCs w:val="26"/>
        </w:rPr>
        <w:t xml:space="preserve"> must be given to the office manager </w:t>
      </w:r>
      <w:r w:rsidR="005D33D3" w:rsidRPr="00A04FD7">
        <w:rPr>
          <w:color w:val="0D0D0D" w:themeColor="text1" w:themeTint="F2"/>
          <w:sz w:val="26"/>
          <w:szCs w:val="26"/>
        </w:rPr>
        <w:t>and</w:t>
      </w:r>
      <w:r w:rsidR="002765EF" w:rsidRPr="00A04FD7">
        <w:rPr>
          <w:color w:val="0D0D0D" w:themeColor="text1" w:themeTint="F2"/>
          <w:sz w:val="26"/>
          <w:szCs w:val="26"/>
        </w:rPr>
        <w:t xml:space="preserve"> principal</w:t>
      </w:r>
      <w:r w:rsidRPr="00A04FD7">
        <w:rPr>
          <w:color w:val="0D0D0D" w:themeColor="text1" w:themeTint="F2"/>
          <w:sz w:val="26"/>
          <w:szCs w:val="26"/>
        </w:rPr>
        <w:t xml:space="preserve"> for a determination</w:t>
      </w:r>
      <w:r w:rsidR="00BE3E08" w:rsidRPr="00A04FD7">
        <w:rPr>
          <w:color w:val="0D0D0D" w:themeColor="text1" w:themeTint="F2"/>
          <w:sz w:val="26"/>
          <w:szCs w:val="26"/>
        </w:rPr>
        <w:t xml:space="preserve"> </w:t>
      </w:r>
      <w:r w:rsidR="00806AE9" w:rsidRPr="00A04FD7">
        <w:rPr>
          <w:color w:val="0D0D0D" w:themeColor="text1" w:themeTint="F2"/>
          <w:sz w:val="26"/>
          <w:szCs w:val="26"/>
        </w:rPr>
        <w:t>request of</w:t>
      </w:r>
      <w:r w:rsidR="00BE3E08" w:rsidRPr="00A04FD7">
        <w:rPr>
          <w:color w:val="0D0D0D" w:themeColor="text1" w:themeTint="F2"/>
          <w:sz w:val="26"/>
          <w:szCs w:val="26"/>
        </w:rPr>
        <w:t xml:space="preserve"> </w:t>
      </w:r>
      <w:r w:rsidR="00FC3BC6">
        <w:rPr>
          <w:color w:val="0D0D0D" w:themeColor="text1" w:themeTint="F2"/>
          <w:sz w:val="26"/>
          <w:szCs w:val="26"/>
        </w:rPr>
        <w:t>all transfer r</w:t>
      </w:r>
      <w:r w:rsidR="00BE3E08" w:rsidRPr="00A04FD7">
        <w:rPr>
          <w:color w:val="0D0D0D" w:themeColor="text1" w:themeTint="F2"/>
          <w:sz w:val="26"/>
          <w:szCs w:val="26"/>
        </w:rPr>
        <w:t>ecords/documents.</w:t>
      </w:r>
      <w:r w:rsidR="0051041C" w:rsidRPr="00A04FD7">
        <w:rPr>
          <w:color w:val="0D0D0D" w:themeColor="text1" w:themeTint="F2"/>
          <w:sz w:val="26"/>
          <w:szCs w:val="26"/>
        </w:rPr>
        <w:t xml:space="preserve"> </w:t>
      </w:r>
    </w:p>
    <w:p w:rsidR="0051041C" w:rsidRPr="00A04FD7" w:rsidRDefault="0051041C" w:rsidP="008F02F6">
      <w:pPr>
        <w:rPr>
          <w:color w:val="0D0D0D" w:themeColor="text1" w:themeTint="F2"/>
          <w:sz w:val="22"/>
          <w:szCs w:val="22"/>
        </w:rPr>
      </w:pPr>
      <w:r w:rsidRPr="00A04FD7">
        <w:rPr>
          <w:color w:val="0D0D0D" w:themeColor="text1" w:themeTint="F2"/>
          <w:sz w:val="22"/>
          <w:szCs w:val="22"/>
        </w:rPr>
        <w:t>*See additional note on school withdrawal</w:t>
      </w:r>
    </w:p>
    <w:p w:rsidR="00084269" w:rsidRPr="00C22C41" w:rsidRDefault="00084269">
      <w:pPr>
        <w:jc w:val="both"/>
        <w:rPr>
          <w:sz w:val="26"/>
          <w:szCs w:val="26"/>
        </w:rPr>
      </w:pPr>
    </w:p>
    <w:p w:rsidR="00AD06E6" w:rsidRPr="002765EF" w:rsidRDefault="00AD06E6">
      <w:pPr>
        <w:jc w:val="both"/>
        <w:rPr>
          <w:b/>
        </w:rPr>
      </w:pPr>
      <w:r w:rsidRPr="002765EF">
        <w:rPr>
          <w:b/>
        </w:rPr>
        <w:t>RE-APPLICATION</w:t>
      </w:r>
      <w:r w:rsidR="002765EF">
        <w:rPr>
          <w:b/>
        </w:rPr>
        <w:t xml:space="preserve"> INFORMATION</w:t>
      </w:r>
    </w:p>
    <w:p w:rsidR="002765EF" w:rsidRDefault="002765EF">
      <w:pPr>
        <w:jc w:val="both"/>
        <w:rPr>
          <w:sz w:val="26"/>
          <w:szCs w:val="26"/>
        </w:rPr>
      </w:pPr>
    </w:p>
    <w:p w:rsidR="00AD06E6" w:rsidRPr="00C22C41" w:rsidRDefault="008F02F6">
      <w:pPr>
        <w:jc w:val="both"/>
        <w:rPr>
          <w:sz w:val="26"/>
          <w:szCs w:val="26"/>
        </w:rPr>
      </w:pPr>
      <w:r w:rsidRPr="00C22C41">
        <w:rPr>
          <w:sz w:val="26"/>
          <w:szCs w:val="26"/>
        </w:rPr>
        <w:t xml:space="preserve">The James E. Sampson Memorial School </w:t>
      </w:r>
      <w:r w:rsidR="00AD06E6" w:rsidRPr="00C22C41">
        <w:rPr>
          <w:sz w:val="26"/>
          <w:szCs w:val="26"/>
        </w:rPr>
        <w:t xml:space="preserve">reserves the right, upon review of a student’s academic/behavior record, </w:t>
      </w:r>
      <w:r w:rsidRPr="00C22C41">
        <w:rPr>
          <w:sz w:val="26"/>
          <w:szCs w:val="26"/>
        </w:rPr>
        <w:t xml:space="preserve">whether or not to </w:t>
      </w:r>
      <w:r w:rsidR="00AD06E6" w:rsidRPr="00C22C41">
        <w:rPr>
          <w:sz w:val="26"/>
          <w:szCs w:val="26"/>
        </w:rPr>
        <w:t xml:space="preserve">accept the student for the </w:t>
      </w:r>
      <w:r w:rsidR="005D33D3" w:rsidRPr="00C22C41">
        <w:rPr>
          <w:sz w:val="26"/>
          <w:szCs w:val="26"/>
        </w:rPr>
        <w:t xml:space="preserve">initial or </w:t>
      </w:r>
      <w:r w:rsidR="00AD06E6" w:rsidRPr="00C22C41">
        <w:rPr>
          <w:sz w:val="26"/>
          <w:szCs w:val="26"/>
        </w:rPr>
        <w:t>ensuing year.</w:t>
      </w:r>
      <w:r w:rsidR="004B484B" w:rsidRPr="00C22C41">
        <w:rPr>
          <w:sz w:val="26"/>
          <w:szCs w:val="26"/>
        </w:rPr>
        <w:t xml:space="preserve"> This </w:t>
      </w:r>
      <w:r w:rsidR="00FC3BC6">
        <w:rPr>
          <w:sz w:val="26"/>
          <w:szCs w:val="26"/>
        </w:rPr>
        <w:t xml:space="preserve">decision </w:t>
      </w:r>
      <w:r w:rsidR="004B484B" w:rsidRPr="00C22C41">
        <w:rPr>
          <w:sz w:val="26"/>
          <w:szCs w:val="26"/>
        </w:rPr>
        <w:t>includes all students</w:t>
      </w:r>
      <w:r w:rsidR="00FC3BC6">
        <w:rPr>
          <w:sz w:val="26"/>
          <w:szCs w:val="26"/>
        </w:rPr>
        <w:t xml:space="preserve"> in</w:t>
      </w:r>
      <w:r w:rsidR="004B484B" w:rsidRPr="00C22C41">
        <w:rPr>
          <w:sz w:val="26"/>
          <w:szCs w:val="26"/>
        </w:rPr>
        <w:t xml:space="preserve"> VPK-8</w:t>
      </w:r>
      <w:r w:rsidR="004B484B" w:rsidRPr="00C22C41">
        <w:rPr>
          <w:sz w:val="26"/>
          <w:szCs w:val="26"/>
          <w:vertAlign w:val="superscript"/>
        </w:rPr>
        <w:t>th</w:t>
      </w:r>
      <w:r w:rsidR="004B484B" w:rsidRPr="00C22C41">
        <w:rPr>
          <w:sz w:val="26"/>
          <w:szCs w:val="26"/>
        </w:rPr>
        <w:t xml:space="preserve"> grade.</w:t>
      </w:r>
    </w:p>
    <w:p w:rsidR="00CB6776" w:rsidRPr="00C22C41" w:rsidRDefault="00CB6776">
      <w:pPr>
        <w:jc w:val="both"/>
        <w:rPr>
          <w:sz w:val="26"/>
          <w:szCs w:val="26"/>
        </w:rPr>
      </w:pPr>
    </w:p>
    <w:p w:rsidR="008F02F6" w:rsidRDefault="008F02F6">
      <w:pPr>
        <w:pStyle w:val="Heading2"/>
        <w:jc w:val="both"/>
        <w:rPr>
          <w:sz w:val="28"/>
          <w:szCs w:val="28"/>
          <w:u w:val="single"/>
        </w:rPr>
      </w:pPr>
    </w:p>
    <w:p w:rsidR="008F02F6" w:rsidRPr="008F02F6" w:rsidRDefault="008F02F6">
      <w:pPr>
        <w:pStyle w:val="Heading2"/>
        <w:jc w:val="both"/>
        <w:rPr>
          <w:sz w:val="28"/>
          <w:szCs w:val="28"/>
        </w:rPr>
      </w:pPr>
    </w:p>
    <w:p w:rsidR="008F02F6" w:rsidRPr="008F02F6" w:rsidRDefault="008F02F6">
      <w:pPr>
        <w:pStyle w:val="Heading2"/>
        <w:jc w:val="both"/>
        <w:rPr>
          <w:sz w:val="28"/>
          <w:szCs w:val="28"/>
        </w:rPr>
      </w:pPr>
    </w:p>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Pr="008F02F6" w:rsidRDefault="008F02F6" w:rsidP="008F02F6"/>
    <w:p w:rsidR="008F02F6" w:rsidRDefault="008F02F6" w:rsidP="008F02F6"/>
    <w:p w:rsidR="008F02F6" w:rsidRDefault="008F02F6" w:rsidP="008F02F6"/>
    <w:p w:rsidR="008F02F6" w:rsidRDefault="008F02F6" w:rsidP="008F02F6"/>
    <w:p w:rsidR="00600F95" w:rsidRPr="008F02F6" w:rsidRDefault="00600F95" w:rsidP="008F02F6"/>
    <w:p w:rsidR="008F02F6" w:rsidRDefault="008F02F6" w:rsidP="008F02F6"/>
    <w:p w:rsidR="008F02F6" w:rsidRDefault="008F02F6" w:rsidP="008F02F6"/>
    <w:p w:rsidR="008F02F6" w:rsidRPr="008F02F6" w:rsidRDefault="008F02F6" w:rsidP="008F02F6"/>
    <w:p w:rsidR="00C22C41" w:rsidRDefault="00C22C41" w:rsidP="00C22C41">
      <w:r>
        <w:t xml:space="preserve"> </w:t>
      </w:r>
    </w:p>
    <w:p w:rsidR="00C22C41" w:rsidRDefault="00C22C41" w:rsidP="00C22C41"/>
    <w:p w:rsidR="00C22C41" w:rsidRDefault="00C22C41" w:rsidP="00C22C41"/>
    <w:p w:rsidR="00C22C41" w:rsidRDefault="00C22C41" w:rsidP="00C22C41"/>
    <w:p w:rsidR="00C22C41" w:rsidRDefault="00C22C41" w:rsidP="00C22C41"/>
    <w:p w:rsidR="00C22C41" w:rsidRDefault="00C22C41" w:rsidP="00C22C41"/>
    <w:p w:rsidR="00C22C41" w:rsidRDefault="00C22C41" w:rsidP="00C22C41"/>
    <w:p w:rsidR="00C22C41" w:rsidRDefault="00C22C41" w:rsidP="00C22C41"/>
    <w:p w:rsidR="00C22C41" w:rsidRDefault="00C22C41" w:rsidP="00C22C41"/>
    <w:p w:rsidR="00C22C41" w:rsidRPr="00C22C41" w:rsidRDefault="00C22C41" w:rsidP="00C22C41"/>
    <w:p w:rsidR="008F02F6" w:rsidRPr="008F02F6" w:rsidRDefault="008F02F6">
      <w:pPr>
        <w:pStyle w:val="Heading2"/>
        <w:jc w:val="both"/>
        <w:rPr>
          <w:sz w:val="48"/>
          <w:szCs w:val="48"/>
        </w:rPr>
      </w:pPr>
      <w:r w:rsidRPr="008F02F6">
        <w:rPr>
          <w:sz w:val="48"/>
          <w:szCs w:val="48"/>
        </w:rPr>
        <w:lastRenderedPageBreak/>
        <w:t>FINANCIAL INFORMATION</w:t>
      </w:r>
    </w:p>
    <w:p w:rsidR="008F02F6" w:rsidRPr="008F02F6" w:rsidRDefault="008F02F6">
      <w:pPr>
        <w:pStyle w:val="Heading2"/>
        <w:jc w:val="both"/>
        <w:rPr>
          <w:sz w:val="28"/>
          <w:szCs w:val="28"/>
        </w:rPr>
      </w:pPr>
    </w:p>
    <w:p w:rsidR="00600F95" w:rsidRPr="00600F95" w:rsidRDefault="00600F95">
      <w:pPr>
        <w:jc w:val="both"/>
        <w:rPr>
          <w:b/>
          <w:sz w:val="28"/>
          <w:szCs w:val="28"/>
        </w:rPr>
      </w:pPr>
      <w:r w:rsidRPr="00600F95">
        <w:rPr>
          <w:b/>
          <w:sz w:val="28"/>
          <w:szCs w:val="28"/>
        </w:rPr>
        <w:t>OUR FINANCIAL POLICY</w:t>
      </w:r>
    </w:p>
    <w:p w:rsidR="00600F95" w:rsidRDefault="00600F95">
      <w:pPr>
        <w:jc w:val="both"/>
        <w:rPr>
          <w:sz w:val="28"/>
          <w:szCs w:val="28"/>
        </w:rPr>
      </w:pPr>
    </w:p>
    <w:p w:rsidR="00084269" w:rsidRPr="00C22C41" w:rsidRDefault="008F02F6">
      <w:pPr>
        <w:jc w:val="both"/>
      </w:pPr>
      <w:r w:rsidRPr="00C22C41">
        <w:t>The James E. Sampson Memorial School</w:t>
      </w:r>
      <w:r w:rsidR="00600F95" w:rsidRPr="00C22C41">
        <w:t xml:space="preserve"> administration </w:t>
      </w:r>
      <w:r w:rsidR="00084269" w:rsidRPr="00C22C41">
        <w:t>believe</w:t>
      </w:r>
      <w:r w:rsidR="00FC3BC6">
        <w:t>s</w:t>
      </w:r>
      <w:r w:rsidR="00084269" w:rsidRPr="00C22C41">
        <w:t xml:space="preserve"> that Christian education should be made available to all of our students at the lowest possible cost. Therefore, our goal is to operate efficiently and economically.</w:t>
      </w:r>
      <w:r w:rsidR="00600F95" w:rsidRPr="00C22C41">
        <w:t xml:space="preserve"> </w:t>
      </w:r>
      <w:r w:rsidR="00C11DF7" w:rsidRPr="00C22C41">
        <w:t xml:space="preserve">The difference in tuition rates below is due to the financial subsidy and </w:t>
      </w:r>
      <w:r w:rsidR="00C11DF7" w:rsidRPr="00C22C41">
        <w:rPr>
          <w:noProof/>
        </w:rPr>
        <w:t>scholarship</w:t>
      </w:r>
      <w:r w:rsidR="00C11DF7" w:rsidRPr="00C22C41">
        <w:t xml:space="preserve"> that the church gives to the school.</w:t>
      </w:r>
      <w:r w:rsidR="00600F95" w:rsidRPr="00C22C41">
        <w:t xml:space="preserve"> </w:t>
      </w:r>
      <w:r w:rsidR="00C11DF7" w:rsidRPr="00C22C41">
        <w:t xml:space="preserve">As such, </w:t>
      </w:r>
      <w:r w:rsidR="00600F95" w:rsidRPr="00C22C41">
        <w:t>t</w:t>
      </w:r>
      <w:r w:rsidR="00084269" w:rsidRPr="00C22C41">
        <w:t>uition rates are divided into two categories:</w:t>
      </w:r>
    </w:p>
    <w:p w:rsidR="00600F95" w:rsidRPr="00C22C41" w:rsidRDefault="00600F95">
      <w:pPr>
        <w:jc w:val="both"/>
      </w:pPr>
    </w:p>
    <w:p w:rsidR="00084269" w:rsidRPr="00C22C41" w:rsidRDefault="00806AE9" w:rsidP="001603AF">
      <w:pPr>
        <w:numPr>
          <w:ilvl w:val="0"/>
          <w:numId w:val="1"/>
        </w:numPr>
        <w:tabs>
          <w:tab w:val="clear" w:pos="645"/>
          <w:tab w:val="num" w:pos="1260"/>
        </w:tabs>
        <w:ind w:left="1080"/>
        <w:jc w:val="both"/>
      </w:pPr>
      <w:r w:rsidRPr="00C22C41">
        <w:t>Adventist</w:t>
      </w:r>
    </w:p>
    <w:p w:rsidR="00084269" w:rsidRPr="00C22C41" w:rsidRDefault="00806AE9" w:rsidP="001603AF">
      <w:pPr>
        <w:numPr>
          <w:ilvl w:val="0"/>
          <w:numId w:val="1"/>
        </w:numPr>
        <w:tabs>
          <w:tab w:val="clear" w:pos="645"/>
          <w:tab w:val="num" w:pos="1260"/>
        </w:tabs>
        <w:ind w:left="1080"/>
        <w:jc w:val="both"/>
      </w:pPr>
      <w:r w:rsidRPr="00C22C41">
        <w:t>Non-Adventist</w:t>
      </w:r>
      <w:r w:rsidR="00084269" w:rsidRPr="00C22C41">
        <w:t xml:space="preserve"> Members </w:t>
      </w:r>
      <w:r w:rsidR="00600F95" w:rsidRPr="00C22C41">
        <w:t xml:space="preserve"> </w:t>
      </w:r>
      <w:r w:rsidR="00084269" w:rsidRPr="00C22C41">
        <w:t xml:space="preserve"> </w:t>
      </w:r>
    </w:p>
    <w:p w:rsidR="00084269" w:rsidRPr="00C22C41" w:rsidRDefault="00084269" w:rsidP="002765EF">
      <w:pPr>
        <w:tabs>
          <w:tab w:val="num" w:pos="1260"/>
        </w:tabs>
        <w:jc w:val="both"/>
      </w:pPr>
    </w:p>
    <w:p w:rsidR="00084269" w:rsidRPr="00C22C41" w:rsidRDefault="00084269" w:rsidP="001603AF">
      <w:pPr>
        <w:numPr>
          <w:ilvl w:val="0"/>
          <w:numId w:val="13"/>
        </w:numPr>
        <w:jc w:val="both"/>
      </w:pPr>
      <w:r w:rsidRPr="00C22C41">
        <w:t>Families with more t</w:t>
      </w:r>
      <w:r w:rsidR="00806AE9" w:rsidRPr="00C22C41">
        <w:t>han</w:t>
      </w:r>
      <w:r w:rsidRPr="00C22C41">
        <w:t xml:space="preserve"> one student enrolled will receive a </w:t>
      </w:r>
      <w:r w:rsidR="00806AE9" w:rsidRPr="00C22C41">
        <w:t xml:space="preserve">monthly </w:t>
      </w:r>
      <w:r w:rsidRPr="00C22C41">
        <w:t>discount</w:t>
      </w:r>
      <w:r w:rsidR="00CB0C97" w:rsidRPr="00C22C41">
        <w:t xml:space="preserve"> </w:t>
      </w:r>
      <w:r w:rsidR="00806AE9" w:rsidRPr="00C22C41">
        <w:t xml:space="preserve">of $25.00 </w:t>
      </w:r>
      <w:r w:rsidR="00CB0C97" w:rsidRPr="00C22C41">
        <w:t xml:space="preserve">on </w:t>
      </w:r>
      <w:r w:rsidR="006552AF" w:rsidRPr="00C22C41">
        <w:t>Tuition</w:t>
      </w:r>
      <w:r w:rsidRPr="00C22C41">
        <w:t xml:space="preserve"> for </w:t>
      </w:r>
      <w:r w:rsidR="00806AE9" w:rsidRPr="00C22C41">
        <w:t>the second child and $15.00 for the third child.</w:t>
      </w:r>
    </w:p>
    <w:p w:rsidR="00084269" w:rsidRPr="00C22C41" w:rsidRDefault="00084269">
      <w:pPr>
        <w:jc w:val="both"/>
      </w:pPr>
    </w:p>
    <w:p w:rsidR="001656A5" w:rsidRPr="00C22C41" w:rsidRDefault="00CB6776" w:rsidP="001603AF">
      <w:pPr>
        <w:numPr>
          <w:ilvl w:val="0"/>
          <w:numId w:val="13"/>
        </w:numPr>
      </w:pPr>
      <w:r w:rsidRPr="00C22C41">
        <w:t xml:space="preserve">A </w:t>
      </w:r>
      <w:r w:rsidR="00806AE9" w:rsidRPr="00C22C41">
        <w:t>fee of $300</w:t>
      </w:r>
      <w:r w:rsidR="00234809" w:rsidRPr="00C22C41">
        <w:t xml:space="preserve"> </w:t>
      </w:r>
      <w:r w:rsidR="005E0881" w:rsidRPr="00C22C41">
        <w:t xml:space="preserve">per student </w:t>
      </w:r>
      <w:r w:rsidR="00C11DF7" w:rsidRPr="00C22C41">
        <w:t xml:space="preserve">is required </w:t>
      </w:r>
      <w:r w:rsidR="00234809" w:rsidRPr="00C22C41">
        <w:t xml:space="preserve">for </w:t>
      </w:r>
      <w:r w:rsidRPr="00C22C41">
        <w:t>registration</w:t>
      </w:r>
      <w:r w:rsidR="00806AE9" w:rsidRPr="00C22C41">
        <w:t xml:space="preserve">. </w:t>
      </w:r>
      <w:r w:rsidR="006F3414" w:rsidRPr="00C22C41">
        <w:t xml:space="preserve">Payment of registration fee </w:t>
      </w:r>
      <w:r w:rsidR="001656A5" w:rsidRPr="00C22C41">
        <w:t>and 1</w:t>
      </w:r>
      <w:r w:rsidR="001656A5" w:rsidRPr="00C22C41">
        <w:rPr>
          <w:vertAlign w:val="superscript"/>
        </w:rPr>
        <w:t>st</w:t>
      </w:r>
      <w:r w:rsidR="001656A5" w:rsidRPr="00C22C41">
        <w:t xml:space="preserve"> month’s tuition must be made before </w:t>
      </w:r>
      <w:r w:rsidR="00FC3BC6">
        <w:t xml:space="preserve">the </w:t>
      </w:r>
      <w:r w:rsidR="00C11DF7" w:rsidRPr="00C22C41">
        <w:t>student is enrolled in</w:t>
      </w:r>
      <w:r w:rsidR="001656A5" w:rsidRPr="00C22C41">
        <w:t xml:space="preserve"> classes.</w:t>
      </w:r>
    </w:p>
    <w:p w:rsidR="00084269" w:rsidRPr="008F02F6" w:rsidRDefault="00084269">
      <w:pPr>
        <w:jc w:val="both"/>
        <w:rPr>
          <w:sz w:val="28"/>
          <w:szCs w:val="28"/>
        </w:rPr>
      </w:pPr>
    </w:p>
    <w:p w:rsidR="00C11DF7" w:rsidRPr="002765EF" w:rsidRDefault="00C11DF7" w:rsidP="00C11DF7">
      <w:pPr>
        <w:rPr>
          <w:b/>
          <w:i/>
          <w:sz w:val="36"/>
          <w:szCs w:val="36"/>
        </w:rPr>
      </w:pPr>
      <w:r w:rsidRPr="002765EF">
        <w:rPr>
          <w:b/>
          <w:i/>
          <w:sz w:val="36"/>
          <w:szCs w:val="36"/>
        </w:rPr>
        <w:t>PLEASE NOTE:</w:t>
      </w:r>
    </w:p>
    <w:p w:rsidR="00C11DF7" w:rsidRPr="00C22C41" w:rsidRDefault="00C11DF7" w:rsidP="00C11DF7">
      <w:r w:rsidRPr="00C22C41">
        <w:t>Tuition is due on the 1</w:t>
      </w:r>
      <w:r w:rsidRPr="00C22C41">
        <w:rPr>
          <w:vertAlign w:val="superscript"/>
        </w:rPr>
        <w:t>st</w:t>
      </w:r>
      <w:r w:rsidRPr="00C22C41">
        <w:t xml:space="preserve"> of the month. A </w:t>
      </w:r>
      <w:r w:rsidRPr="00C22C41">
        <w:rPr>
          <w:b/>
        </w:rPr>
        <w:t xml:space="preserve">late fee </w:t>
      </w:r>
      <w:r w:rsidR="005D33D3" w:rsidRPr="00C22C41">
        <w:rPr>
          <w:b/>
        </w:rPr>
        <w:t>of $25</w:t>
      </w:r>
      <w:r w:rsidR="005D33D3" w:rsidRPr="00C22C41">
        <w:t xml:space="preserve"> </w:t>
      </w:r>
      <w:r w:rsidRPr="00C22C41">
        <w:t>will be assessed after the 5</w:t>
      </w:r>
      <w:r w:rsidRPr="00C22C41">
        <w:rPr>
          <w:vertAlign w:val="superscript"/>
        </w:rPr>
        <w:t>th</w:t>
      </w:r>
      <w:r w:rsidRPr="00C22C41">
        <w:t xml:space="preserve"> of the month.</w:t>
      </w:r>
    </w:p>
    <w:p w:rsidR="00C11DF7" w:rsidRPr="00C22C41" w:rsidRDefault="00C11DF7">
      <w:pPr>
        <w:pStyle w:val="BodyText2"/>
        <w:jc w:val="both"/>
        <w:rPr>
          <w:b/>
          <w:bCs/>
        </w:rPr>
      </w:pPr>
    </w:p>
    <w:p w:rsidR="00806AE9" w:rsidRPr="00C22C41" w:rsidRDefault="00806AE9" w:rsidP="00806AE9">
      <w:pPr>
        <w:pStyle w:val="BodyText2"/>
        <w:jc w:val="both"/>
        <w:rPr>
          <w:u w:val="none"/>
        </w:rPr>
      </w:pPr>
      <w:r w:rsidRPr="00C22C41">
        <w:rPr>
          <w:b/>
          <w:bCs/>
          <w:u w:val="none"/>
        </w:rPr>
        <w:t>RETURNED CHECKS</w:t>
      </w:r>
    </w:p>
    <w:p w:rsidR="00806AE9" w:rsidRPr="00C22C41" w:rsidRDefault="00806AE9" w:rsidP="00806AE9">
      <w:pPr>
        <w:pStyle w:val="BodyText2"/>
        <w:jc w:val="both"/>
        <w:rPr>
          <w:u w:val="none"/>
        </w:rPr>
      </w:pPr>
      <w:r w:rsidRPr="00C22C41">
        <w:rPr>
          <w:u w:val="none"/>
        </w:rPr>
        <w:t xml:space="preserve">A $25.00 service charge will be applied to the student’s account </w:t>
      </w:r>
      <w:r w:rsidR="00C11DF7" w:rsidRPr="00C22C41">
        <w:rPr>
          <w:u w:val="none"/>
        </w:rPr>
        <w:t xml:space="preserve">for each check </w:t>
      </w:r>
      <w:r w:rsidRPr="00C22C41">
        <w:rPr>
          <w:u w:val="none"/>
        </w:rPr>
        <w:t>returned by the bank.</w:t>
      </w:r>
    </w:p>
    <w:p w:rsidR="004B4864" w:rsidRPr="00C22C41" w:rsidRDefault="004B4864">
      <w:pPr>
        <w:jc w:val="both"/>
      </w:pPr>
    </w:p>
    <w:p w:rsidR="009752F5" w:rsidRPr="00C22C41" w:rsidRDefault="009752F5">
      <w:pPr>
        <w:jc w:val="both"/>
        <w:rPr>
          <w:b/>
        </w:rPr>
      </w:pPr>
      <w:r w:rsidRPr="00C22C41">
        <w:rPr>
          <w:b/>
        </w:rPr>
        <w:t>EARLY REGISTRATION DISCOUNT</w:t>
      </w:r>
    </w:p>
    <w:p w:rsidR="009752F5" w:rsidRPr="00C22C41" w:rsidRDefault="00C11DF7">
      <w:pPr>
        <w:jc w:val="both"/>
      </w:pPr>
      <w:r w:rsidRPr="00C22C41">
        <w:t>Financial a</w:t>
      </w:r>
      <w:r w:rsidR="009752F5" w:rsidRPr="00C22C41">
        <w:t>ccount</w:t>
      </w:r>
      <w:r w:rsidRPr="00C22C41">
        <w:t>s</w:t>
      </w:r>
      <w:r w:rsidR="009752F5" w:rsidRPr="00C22C41">
        <w:t xml:space="preserve"> must be current to take advantage of the early registration discount:</w:t>
      </w:r>
      <w:r w:rsidR="00BF498A" w:rsidRPr="00C22C41">
        <w:t xml:space="preserve"> </w:t>
      </w:r>
      <w:r w:rsidR="009752F5" w:rsidRPr="00C22C41">
        <w:t>$</w:t>
      </w:r>
      <w:r w:rsidR="0008229A" w:rsidRPr="00C22C41">
        <w:t>5</w:t>
      </w:r>
      <w:r w:rsidR="009752F5" w:rsidRPr="00C22C41">
        <w:t xml:space="preserve">0.00 discount up to </w:t>
      </w:r>
      <w:r w:rsidR="00A93C9A" w:rsidRPr="00C22C41">
        <w:t>March 31</w:t>
      </w:r>
      <w:r w:rsidR="0008229A" w:rsidRPr="00C22C41">
        <w:t xml:space="preserve"> and $25 discount up to June 30.</w:t>
      </w:r>
    </w:p>
    <w:p w:rsidR="0008229A" w:rsidRPr="00C22C41" w:rsidRDefault="0008229A">
      <w:pPr>
        <w:pStyle w:val="BodyText2"/>
        <w:jc w:val="both"/>
        <w:rPr>
          <w:b/>
          <w:bCs/>
        </w:rPr>
      </w:pPr>
    </w:p>
    <w:p w:rsidR="00084269" w:rsidRPr="00C22C41" w:rsidRDefault="00084269">
      <w:pPr>
        <w:pStyle w:val="BodyText2"/>
        <w:jc w:val="both"/>
        <w:rPr>
          <w:u w:val="none"/>
        </w:rPr>
      </w:pPr>
      <w:r w:rsidRPr="00C22C41">
        <w:rPr>
          <w:b/>
          <w:bCs/>
          <w:u w:val="none"/>
        </w:rPr>
        <w:t>WITHDRAWING EARLY FROM SCHOOL TUITION CHARGES</w:t>
      </w:r>
    </w:p>
    <w:p w:rsidR="00084269" w:rsidRPr="00C22C41" w:rsidRDefault="00084269">
      <w:pPr>
        <w:pStyle w:val="BodyText2"/>
        <w:jc w:val="both"/>
        <w:rPr>
          <w:u w:val="none"/>
        </w:rPr>
      </w:pPr>
      <w:r w:rsidRPr="00C22C41">
        <w:rPr>
          <w:u w:val="none"/>
        </w:rPr>
        <w:t xml:space="preserve">Any student withdrawing from school after </w:t>
      </w:r>
      <w:r w:rsidR="00806AE9" w:rsidRPr="00C22C41">
        <w:rPr>
          <w:u w:val="none"/>
        </w:rPr>
        <w:t xml:space="preserve">October 1 </w:t>
      </w:r>
      <w:r w:rsidRPr="00C22C41">
        <w:rPr>
          <w:u w:val="none"/>
        </w:rPr>
        <w:t xml:space="preserve">will be </w:t>
      </w:r>
      <w:r w:rsidR="00806AE9" w:rsidRPr="00C22C41">
        <w:rPr>
          <w:u w:val="none"/>
        </w:rPr>
        <w:t>required</w:t>
      </w:r>
      <w:r w:rsidRPr="00C22C41">
        <w:rPr>
          <w:u w:val="none"/>
        </w:rPr>
        <w:t xml:space="preserve"> to pay the full </w:t>
      </w:r>
      <w:r w:rsidR="00806AE9" w:rsidRPr="00C22C41">
        <w:rPr>
          <w:u w:val="none"/>
        </w:rPr>
        <w:t>year’s</w:t>
      </w:r>
      <w:r w:rsidRPr="00C22C41">
        <w:rPr>
          <w:u w:val="none"/>
        </w:rPr>
        <w:t xml:space="preserve"> tuition.</w:t>
      </w:r>
    </w:p>
    <w:p w:rsidR="00C11DF7" w:rsidRPr="00C22C41" w:rsidRDefault="00C11DF7">
      <w:pPr>
        <w:pStyle w:val="BodyText2"/>
        <w:jc w:val="both"/>
        <w:rPr>
          <w:b/>
          <w:bCs/>
        </w:rPr>
      </w:pPr>
    </w:p>
    <w:p w:rsidR="00084269" w:rsidRPr="00C22C41" w:rsidRDefault="00084269">
      <w:pPr>
        <w:pStyle w:val="BodyText2"/>
        <w:jc w:val="both"/>
        <w:rPr>
          <w:b/>
          <w:bCs/>
          <w:u w:val="none"/>
        </w:rPr>
      </w:pPr>
      <w:r w:rsidRPr="00C22C41">
        <w:rPr>
          <w:b/>
          <w:bCs/>
          <w:u w:val="none"/>
        </w:rPr>
        <w:t>OVERDUE ACCOUNTS</w:t>
      </w:r>
    </w:p>
    <w:p w:rsidR="00084269" w:rsidRPr="00C22C41" w:rsidRDefault="00084269">
      <w:pPr>
        <w:pStyle w:val="BodyText2"/>
        <w:jc w:val="both"/>
        <w:rPr>
          <w:b/>
          <w:u w:val="none"/>
        </w:rPr>
      </w:pPr>
      <w:r w:rsidRPr="00C22C41">
        <w:rPr>
          <w:u w:val="none"/>
        </w:rPr>
        <w:t xml:space="preserve">It is the responsibility of parents to ensure that they do not fall behind in their monthly payments. </w:t>
      </w:r>
      <w:r w:rsidRPr="00C22C41">
        <w:rPr>
          <w:b/>
          <w:i/>
          <w:u w:val="none"/>
        </w:rPr>
        <w:t>Students who have unpaid accounts remaining from the previous school year will not be allowed to register until the account is paid in full</w:t>
      </w:r>
      <w:r w:rsidR="004F41C9" w:rsidRPr="00C22C41">
        <w:rPr>
          <w:b/>
          <w:i/>
          <w:u w:val="none"/>
        </w:rPr>
        <w:t xml:space="preserve"> or acceptable arrangements are made with the school treasure</w:t>
      </w:r>
      <w:r w:rsidR="005D33D3" w:rsidRPr="00C22C41">
        <w:rPr>
          <w:b/>
          <w:i/>
          <w:u w:val="none"/>
        </w:rPr>
        <w:t xml:space="preserve">r. </w:t>
      </w:r>
      <w:r w:rsidR="005D33D3" w:rsidRPr="00C22C41">
        <w:rPr>
          <w:b/>
          <w:u w:val="none"/>
        </w:rPr>
        <w:t xml:space="preserve">NOTE: When payments are delayed by </w:t>
      </w:r>
      <w:r w:rsidR="00FC3BC6">
        <w:rPr>
          <w:b/>
          <w:u w:val="none"/>
        </w:rPr>
        <w:t xml:space="preserve">an </w:t>
      </w:r>
      <w:r w:rsidR="005D33D3" w:rsidRPr="00C22C41">
        <w:rPr>
          <w:b/>
          <w:u w:val="none"/>
        </w:rPr>
        <w:t xml:space="preserve">external entity or sponsor, parents are responsible </w:t>
      </w:r>
      <w:r w:rsidR="00FC3BC6">
        <w:rPr>
          <w:b/>
          <w:u w:val="none"/>
        </w:rPr>
        <w:t>for keeping</w:t>
      </w:r>
      <w:r w:rsidR="005D33D3" w:rsidRPr="00C22C41">
        <w:rPr>
          <w:b/>
          <w:u w:val="none"/>
        </w:rPr>
        <w:t xml:space="preserve"> the student’s account current. Receipts of all amounts from an external entity or </w:t>
      </w:r>
      <w:r w:rsidR="002765EF">
        <w:rPr>
          <w:b/>
          <w:u w:val="none"/>
        </w:rPr>
        <w:t>s</w:t>
      </w:r>
      <w:r w:rsidR="005D33D3" w:rsidRPr="00C22C41">
        <w:rPr>
          <w:b/>
          <w:u w:val="none"/>
        </w:rPr>
        <w:t>ponsor(s) for payments already made by the parent will be refunded to the parent.</w:t>
      </w:r>
    </w:p>
    <w:p w:rsidR="00577B93" w:rsidRPr="00C22C41" w:rsidRDefault="00577B93">
      <w:pPr>
        <w:pStyle w:val="BodyText2"/>
        <w:jc w:val="both"/>
        <w:rPr>
          <w:b/>
          <w:bCs/>
        </w:rPr>
      </w:pPr>
    </w:p>
    <w:p w:rsidR="0051041C" w:rsidRPr="00C22C41" w:rsidRDefault="0051041C" w:rsidP="0051041C">
      <w:pPr>
        <w:pStyle w:val="Default"/>
        <w:rPr>
          <w:rFonts w:ascii="Times New Roman" w:hAnsi="Times New Roman" w:cs="Times New Roman"/>
        </w:rPr>
      </w:pPr>
      <w:r w:rsidRPr="00C22C41">
        <w:rPr>
          <w:rFonts w:ascii="Times New Roman" w:hAnsi="Times New Roman" w:cs="Times New Roman"/>
        </w:rPr>
        <w:t>To maintain financial accountability</w:t>
      </w:r>
      <w:r w:rsidR="00FC3BC6">
        <w:rPr>
          <w:rFonts w:ascii="Times New Roman" w:hAnsi="Times New Roman" w:cs="Times New Roman"/>
        </w:rPr>
        <w:t>,</w:t>
      </w:r>
      <w:r w:rsidRPr="00C22C41">
        <w:rPr>
          <w:rFonts w:ascii="Times New Roman" w:hAnsi="Times New Roman" w:cs="Times New Roman"/>
        </w:rPr>
        <w:t xml:space="preserve"> all families must adhere to the payment agreement signed at the beginning of each school year. Failure to do so gives authority to the James E Sampson Memorial SDA School’s Board to </w:t>
      </w:r>
      <w:r w:rsidR="005D33D3" w:rsidRPr="00C22C41">
        <w:rPr>
          <w:rFonts w:ascii="Times New Roman" w:hAnsi="Times New Roman" w:cs="Times New Roman"/>
        </w:rPr>
        <w:t>refer</w:t>
      </w:r>
      <w:r w:rsidRPr="00C22C41">
        <w:rPr>
          <w:rFonts w:ascii="Times New Roman" w:hAnsi="Times New Roman" w:cs="Times New Roman"/>
        </w:rPr>
        <w:t xml:space="preserve"> the unpaid account</w:t>
      </w:r>
      <w:r w:rsidR="005D33D3" w:rsidRPr="00C22C41">
        <w:rPr>
          <w:rFonts w:ascii="Times New Roman" w:hAnsi="Times New Roman" w:cs="Times New Roman"/>
        </w:rPr>
        <w:t>’</w:t>
      </w:r>
      <w:r w:rsidRPr="00C22C41">
        <w:rPr>
          <w:rFonts w:ascii="Times New Roman" w:hAnsi="Times New Roman" w:cs="Times New Roman"/>
        </w:rPr>
        <w:t xml:space="preserve">s </w:t>
      </w:r>
      <w:r w:rsidR="005D33D3" w:rsidRPr="00C22C41">
        <w:rPr>
          <w:rFonts w:ascii="Times New Roman" w:hAnsi="Times New Roman" w:cs="Times New Roman"/>
        </w:rPr>
        <w:t xml:space="preserve">balance </w:t>
      </w:r>
      <w:r w:rsidRPr="00C22C41">
        <w:rPr>
          <w:rFonts w:ascii="Times New Roman" w:hAnsi="Times New Roman" w:cs="Times New Roman"/>
        </w:rPr>
        <w:t xml:space="preserve">to a collection agency. </w:t>
      </w:r>
    </w:p>
    <w:p w:rsidR="0051041C" w:rsidRPr="00C22C41" w:rsidRDefault="0051041C" w:rsidP="0051041C">
      <w:pPr>
        <w:pStyle w:val="Default"/>
        <w:rPr>
          <w:rFonts w:ascii="Times New Roman" w:hAnsi="Times New Roman" w:cs="Times New Roman"/>
        </w:rPr>
      </w:pPr>
    </w:p>
    <w:p w:rsidR="0051041C" w:rsidRPr="00C22C41" w:rsidRDefault="0051041C" w:rsidP="0051041C">
      <w:pPr>
        <w:pStyle w:val="Default"/>
        <w:rPr>
          <w:rFonts w:ascii="Times New Roman" w:hAnsi="Times New Roman" w:cs="Times New Roman"/>
        </w:rPr>
      </w:pPr>
      <w:r w:rsidRPr="00C22C41">
        <w:rPr>
          <w:rFonts w:ascii="Times New Roman" w:hAnsi="Times New Roman" w:cs="Times New Roman"/>
        </w:rPr>
        <w:t>Families facing financial hardship should consult with the treasurer for a</w:t>
      </w:r>
      <w:r w:rsidR="00406B5F" w:rsidRPr="00C22C41">
        <w:rPr>
          <w:rFonts w:ascii="Times New Roman" w:hAnsi="Times New Roman" w:cs="Times New Roman"/>
        </w:rPr>
        <w:t>n approved</w:t>
      </w:r>
      <w:r w:rsidRPr="00C22C41">
        <w:rPr>
          <w:rFonts w:ascii="Times New Roman" w:hAnsi="Times New Roman" w:cs="Times New Roman"/>
        </w:rPr>
        <w:t xml:space="preserve"> financial plan. </w:t>
      </w:r>
    </w:p>
    <w:p w:rsidR="0051041C" w:rsidRPr="00C22C41" w:rsidRDefault="0051041C" w:rsidP="0051041C">
      <w:pPr>
        <w:pStyle w:val="Default"/>
        <w:rPr>
          <w:rFonts w:ascii="Times New Roman" w:hAnsi="Times New Roman" w:cs="Times New Roman"/>
        </w:rPr>
      </w:pPr>
    </w:p>
    <w:p w:rsidR="0051041C" w:rsidRPr="00C22C41" w:rsidRDefault="0051041C" w:rsidP="0051041C">
      <w:pPr>
        <w:pStyle w:val="Default"/>
        <w:rPr>
          <w:rFonts w:ascii="Times New Roman" w:hAnsi="Times New Roman" w:cs="Times New Roman"/>
          <w:i/>
        </w:rPr>
      </w:pPr>
      <w:r w:rsidRPr="00C22C41">
        <w:rPr>
          <w:rFonts w:ascii="Times New Roman" w:hAnsi="Times New Roman" w:cs="Times New Roman"/>
        </w:rPr>
        <w:t xml:space="preserve">Parents of students with an outstanding balance will not be able to access their students’ academic progress </w:t>
      </w:r>
      <w:r w:rsidR="005D33D3" w:rsidRPr="00C22C41">
        <w:rPr>
          <w:rFonts w:ascii="Times New Roman" w:hAnsi="Times New Roman" w:cs="Times New Roman"/>
        </w:rPr>
        <w:t xml:space="preserve">documents. </w:t>
      </w:r>
      <w:r w:rsidR="005D33D3" w:rsidRPr="00C22C41">
        <w:rPr>
          <w:rFonts w:ascii="Times New Roman" w:hAnsi="Times New Roman" w:cs="Times New Roman"/>
          <w:i/>
        </w:rPr>
        <w:t>S</w:t>
      </w:r>
      <w:r w:rsidRPr="00C22C41">
        <w:rPr>
          <w:rFonts w:ascii="Times New Roman" w:hAnsi="Times New Roman" w:cs="Times New Roman"/>
          <w:i/>
        </w:rPr>
        <w:t>tudents with a</w:t>
      </w:r>
      <w:r w:rsidR="005D33D3" w:rsidRPr="00C22C41">
        <w:rPr>
          <w:rFonts w:ascii="Times New Roman" w:hAnsi="Times New Roman" w:cs="Times New Roman"/>
          <w:i/>
        </w:rPr>
        <w:t>n outstanding</w:t>
      </w:r>
      <w:r w:rsidRPr="00C22C41">
        <w:rPr>
          <w:rFonts w:ascii="Times New Roman" w:hAnsi="Times New Roman" w:cs="Times New Roman"/>
          <w:i/>
        </w:rPr>
        <w:t xml:space="preserve"> balance will not be allowed to participate in additional extracurricular activities or special class or school trips where a fee is required. </w:t>
      </w:r>
    </w:p>
    <w:p w:rsidR="0051041C" w:rsidRPr="00C22C41" w:rsidRDefault="0051041C">
      <w:pPr>
        <w:pStyle w:val="BodyText2"/>
        <w:jc w:val="both"/>
        <w:rPr>
          <w:b/>
          <w:bCs/>
          <w:u w:val="none"/>
        </w:rPr>
      </w:pPr>
    </w:p>
    <w:p w:rsidR="00406B5F" w:rsidRPr="00C22C41" w:rsidRDefault="00406B5F" w:rsidP="00406B5F">
      <w:pPr>
        <w:pStyle w:val="Default"/>
        <w:rPr>
          <w:rFonts w:ascii="Times New Roman" w:hAnsi="Times New Roman" w:cs="Times New Roman"/>
        </w:rPr>
      </w:pPr>
      <w:r w:rsidRPr="00C22C41">
        <w:rPr>
          <w:rFonts w:ascii="Times New Roman" w:hAnsi="Times New Roman" w:cs="Times New Roman"/>
        </w:rPr>
        <w:t xml:space="preserve">Students whose accounts are current are eligible to register for the next school year. </w:t>
      </w:r>
    </w:p>
    <w:p w:rsidR="00406B5F" w:rsidRPr="00C22C41" w:rsidRDefault="00406B5F" w:rsidP="00406B5F">
      <w:pPr>
        <w:pStyle w:val="Default"/>
        <w:rPr>
          <w:rFonts w:ascii="Times New Roman" w:hAnsi="Times New Roman" w:cs="Times New Roman"/>
        </w:rPr>
      </w:pPr>
    </w:p>
    <w:p w:rsidR="00406B5F" w:rsidRPr="0075509B" w:rsidRDefault="00406B5F" w:rsidP="00406B5F">
      <w:pPr>
        <w:pStyle w:val="Default"/>
        <w:rPr>
          <w:rFonts w:ascii="Times New Roman" w:hAnsi="Times New Roman" w:cs="Times New Roman"/>
        </w:rPr>
      </w:pPr>
      <w:r w:rsidRPr="0075509B">
        <w:rPr>
          <w:rFonts w:ascii="Times New Roman" w:hAnsi="Times New Roman" w:cs="Times New Roman"/>
        </w:rPr>
        <w:t>Transcripts and Permanent records will not be released to any student with an outstanding balance</w:t>
      </w:r>
      <w:r w:rsidR="00053D1A" w:rsidRPr="0075509B">
        <w:rPr>
          <w:rFonts w:ascii="Times New Roman" w:hAnsi="Times New Roman" w:cs="Times New Roman"/>
        </w:rPr>
        <w:t xml:space="preserve"> </w:t>
      </w:r>
      <w:r w:rsidR="00053D1A" w:rsidRPr="0075509B">
        <w:rPr>
          <w:rFonts w:ascii="Times New Roman" w:hAnsi="Times New Roman" w:cs="Times New Roman"/>
          <w:i/>
        </w:rPr>
        <w:t>without prior communication</w:t>
      </w:r>
      <w:r w:rsidR="00053D1A" w:rsidRPr="0075509B">
        <w:rPr>
          <w:rFonts w:ascii="Times New Roman" w:hAnsi="Times New Roman" w:cs="Times New Roman"/>
        </w:rPr>
        <w:t xml:space="preserve"> and approval from the school treasurer</w:t>
      </w:r>
      <w:r w:rsidRPr="0075509B">
        <w:rPr>
          <w:rFonts w:ascii="Times New Roman" w:hAnsi="Times New Roman" w:cs="Times New Roman"/>
        </w:rPr>
        <w:t xml:space="preserve">. </w:t>
      </w:r>
    </w:p>
    <w:p w:rsidR="0075509B" w:rsidRPr="0075509B" w:rsidRDefault="0075509B" w:rsidP="00406B5F">
      <w:pPr>
        <w:pStyle w:val="Default"/>
        <w:rPr>
          <w:rFonts w:ascii="Times New Roman" w:hAnsi="Times New Roman" w:cs="Times New Roman"/>
        </w:rPr>
      </w:pPr>
    </w:p>
    <w:p w:rsidR="0075509B" w:rsidRPr="0075509B" w:rsidRDefault="0075509B" w:rsidP="00406B5F">
      <w:pPr>
        <w:pStyle w:val="Default"/>
        <w:rPr>
          <w:rFonts w:ascii="Times New Roman" w:hAnsi="Times New Roman" w:cs="Times New Roman"/>
        </w:rPr>
      </w:pPr>
      <w:r w:rsidRPr="0075509B">
        <w:rPr>
          <w:rFonts w:ascii="Times New Roman" w:hAnsi="Times New Roman" w:cs="Times New Roman"/>
          <w:b/>
          <w:u w:val="single"/>
        </w:rPr>
        <w:t>NB:</w:t>
      </w:r>
      <w:r w:rsidRPr="0075509B">
        <w:rPr>
          <w:rFonts w:ascii="Times New Roman" w:hAnsi="Times New Roman" w:cs="Times New Roman"/>
        </w:rPr>
        <w:t xml:space="preserve"> </w:t>
      </w:r>
      <w:r w:rsidRPr="0075509B">
        <w:rPr>
          <w:rFonts w:ascii="Times New Roman" w:hAnsi="Times New Roman" w:cs="Times New Roman"/>
        </w:rPr>
        <w:tab/>
        <w:t>To maintain financial accountability</w:t>
      </w:r>
      <w:r w:rsidR="00FC3BC6">
        <w:rPr>
          <w:rFonts w:ascii="Times New Roman" w:hAnsi="Times New Roman" w:cs="Times New Roman"/>
        </w:rPr>
        <w:t>,</w:t>
      </w:r>
      <w:r w:rsidRPr="0075509B">
        <w:rPr>
          <w:rFonts w:ascii="Times New Roman" w:hAnsi="Times New Roman" w:cs="Times New Roman"/>
        </w:rPr>
        <w:t xml:space="preserve"> </w:t>
      </w:r>
      <w:r w:rsidRPr="0075509B">
        <w:rPr>
          <w:rFonts w:ascii="Times New Roman" w:hAnsi="Times New Roman" w:cs="Times New Roman"/>
          <w:b/>
          <w:i/>
        </w:rPr>
        <w:t>all families</w:t>
      </w:r>
      <w:r w:rsidRPr="0075509B">
        <w:rPr>
          <w:rFonts w:ascii="Times New Roman" w:hAnsi="Times New Roman" w:cs="Times New Roman"/>
        </w:rPr>
        <w:t xml:space="preserve"> must adhere to the payment agreement signed </w:t>
      </w:r>
      <w:r w:rsidR="00FC3BC6">
        <w:rPr>
          <w:rFonts w:ascii="Times New Roman" w:hAnsi="Times New Roman" w:cs="Times New Roman"/>
        </w:rPr>
        <w:tab/>
      </w:r>
      <w:r w:rsidR="00FC3BC6">
        <w:rPr>
          <w:rFonts w:ascii="Times New Roman" w:hAnsi="Times New Roman" w:cs="Times New Roman"/>
        </w:rPr>
        <w:tab/>
      </w:r>
      <w:r w:rsidRPr="0075509B">
        <w:rPr>
          <w:rFonts w:ascii="Times New Roman" w:hAnsi="Times New Roman" w:cs="Times New Roman"/>
        </w:rPr>
        <w:t xml:space="preserve">at the beginning of each school year. Failure to do so gives authority to the </w:t>
      </w:r>
      <w:r>
        <w:rPr>
          <w:rFonts w:ascii="Times New Roman" w:hAnsi="Times New Roman" w:cs="Times New Roman"/>
        </w:rPr>
        <w:t xml:space="preserve">James E Sampson </w:t>
      </w:r>
      <w:r w:rsidR="00FC3BC6">
        <w:rPr>
          <w:rFonts w:ascii="Times New Roman" w:hAnsi="Times New Roman" w:cs="Times New Roman"/>
        </w:rPr>
        <w:tab/>
      </w:r>
      <w:r w:rsidR="00FC3BC6">
        <w:rPr>
          <w:rFonts w:ascii="Times New Roman" w:hAnsi="Times New Roman" w:cs="Times New Roman"/>
        </w:rPr>
        <w:tab/>
      </w:r>
      <w:r w:rsidR="00FC3BC6">
        <w:rPr>
          <w:rFonts w:ascii="Times New Roman" w:hAnsi="Times New Roman" w:cs="Times New Roman"/>
        </w:rPr>
        <w:tab/>
      </w:r>
      <w:r>
        <w:rPr>
          <w:rFonts w:ascii="Times New Roman" w:hAnsi="Times New Roman" w:cs="Times New Roman"/>
        </w:rPr>
        <w:t>SDA</w:t>
      </w:r>
      <w:r w:rsidR="00FC3BC6">
        <w:rPr>
          <w:rFonts w:ascii="Times New Roman" w:hAnsi="Times New Roman" w:cs="Times New Roman"/>
        </w:rPr>
        <w:t xml:space="preserve"> </w:t>
      </w:r>
      <w:r>
        <w:rPr>
          <w:rFonts w:ascii="Times New Roman" w:hAnsi="Times New Roman" w:cs="Times New Roman"/>
        </w:rPr>
        <w:t>School</w:t>
      </w:r>
      <w:r w:rsidRPr="0075509B">
        <w:rPr>
          <w:rFonts w:ascii="Times New Roman" w:hAnsi="Times New Roman" w:cs="Times New Roman"/>
        </w:rPr>
        <w:t xml:space="preserve"> Board to send the unpaid accounts to a collection agency.</w:t>
      </w:r>
    </w:p>
    <w:p w:rsidR="00406B5F" w:rsidRPr="0075509B" w:rsidRDefault="00406B5F" w:rsidP="00406B5F"/>
    <w:p w:rsidR="00053D1A" w:rsidRPr="0075509B" w:rsidRDefault="00053D1A" w:rsidP="00466E2C">
      <w:pPr>
        <w:pStyle w:val="BodyText2"/>
        <w:rPr>
          <w:b/>
          <w:bCs/>
          <w:u w:val="none"/>
        </w:rPr>
      </w:pPr>
    </w:p>
    <w:p w:rsidR="00466E2C" w:rsidRPr="00C22C41" w:rsidRDefault="00466E2C" w:rsidP="00466E2C">
      <w:pPr>
        <w:pStyle w:val="BodyText2"/>
        <w:rPr>
          <w:u w:val="none"/>
        </w:rPr>
      </w:pPr>
    </w:p>
    <w:p w:rsidR="00466E2C" w:rsidRPr="00C22C41" w:rsidRDefault="00AD3CD9" w:rsidP="00466E2C">
      <w:pPr>
        <w:pStyle w:val="BodyText2"/>
        <w:jc w:val="both"/>
        <w:rPr>
          <w:u w:val="none"/>
        </w:rPr>
      </w:pPr>
      <w:r w:rsidRPr="00AD3CD9">
        <w:rPr>
          <w:b/>
          <w:u w:val="none"/>
        </w:rPr>
        <w:t>A</w:t>
      </w:r>
      <w:r w:rsidR="00CF6264">
        <w:rPr>
          <w:b/>
          <w:u w:val="none"/>
        </w:rPr>
        <w:t>fter School</w:t>
      </w:r>
      <w:r w:rsidR="00466E2C" w:rsidRPr="00C22C41">
        <w:rPr>
          <w:u w:val="none"/>
        </w:rPr>
        <w:t xml:space="preserve"> </w:t>
      </w:r>
      <w:r w:rsidR="00304EC7">
        <w:rPr>
          <w:u w:val="none"/>
        </w:rPr>
        <w:t xml:space="preserve">Late Pick-up </w:t>
      </w:r>
      <w:r w:rsidR="00466E2C" w:rsidRPr="00C22C41">
        <w:rPr>
          <w:u w:val="none"/>
        </w:rPr>
        <w:t>Fees*</w:t>
      </w:r>
      <w:r w:rsidR="00053D1A">
        <w:rPr>
          <w:u w:val="none"/>
        </w:rPr>
        <w:t xml:space="preserve"> </w:t>
      </w:r>
      <w:r w:rsidR="00124D15" w:rsidRPr="00C22C41">
        <w:rPr>
          <w:u w:val="none"/>
        </w:rPr>
        <w:t xml:space="preserve">for </w:t>
      </w:r>
      <w:r w:rsidR="00053D1A">
        <w:rPr>
          <w:u w:val="none"/>
        </w:rPr>
        <w:t>after school hours will</w:t>
      </w:r>
      <w:r w:rsidR="00466E2C" w:rsidRPr="00C22C41">
        <w:rPr>
          <w:u w:val="none"/>
        </w:rPr>
        <w:t xml:space="preserve"> be $10.00 for the first ten (10) minutes and $10.00 </w:t>
      </w:r>
      <w:r w:rsidR="0075509B">
        <w:rPr>
          <w:u w:val="none"/>
        </w:rPr>
        <w:t>per</w:t>
      </w:r>
      <w:r w:rsidR="00FC3BC6">
        <w:rPr>
          <w:u w:val="none"/>
        </w:rPr>
        <w:t xml:space="preserve"> each ten (10) minutes after that</w:t>
      </w:r>
      <w:r w:rsidR="00466E2C" w:rsidRPr="00C22C41">
        <w:rPr>
          <w:u w:val="none"/>
        </w:rPr>
        <w:t xml:space="preserve">. </w:t>
      </w:r>
      <w:r w:rsidR="00466E2C" w:rsidRPr="00AD3CD9">
        <w:rPr>
          <w:i/>
          <w:u w:val="none"/>
        </w:rPr>
        <w:t>This</w:t>
      </w:r>
      <w:r w:rsidR="00FC3BC6">
        <w:rPr>
          <w:i/>
          <w:u w:val="none"/>
        </w:rPr>
        <w:t xml:space="preserve"> fee</w:t>
      </w:r>
      <w:r w:rsidR="00466E2C" w:rsidRPr="00AD3CD9">
        <w:rPr>
          <w:i/>
          <w:u w:val="none"/>
        </w:rPr>
        <w:t xml:space="preserve"> is expected to be paid directly</w:t>
      </w:r>
      <w:r w:rsidR="00466E2C" w:rsidRPr="00C22C41">
        <w:rPr>
          <w:u w:val="none"/>
        </w:rPr>
        <w:t xml:space="preserve"> to the </w:t>
      </w:r>
      <w:r w:rsidR="00CF6264">
        <w:rPr>
          <w:b/>
          <w:u w:val="none"/>
        </w:rPr>
        <w:t xml:space="preserve">JESMS </w:t>
      </w:r>
      <w:r w:rsidR="00CF6264">
        <w:rPr>
          <w:u w:val="none"/>
        </w:rPr>
        <w:t>authorized person</w:t>
      </w:r>
      <w:r w:rsidR="00466E2C" w:rsidRPr="00C22C41">
        <w:rPr>
          <w:u w:val="none"/>
        </w:rPr>
        <w:t xml:space="preserve"> </w:t>
      </w:r>
      <w:r w:rsidR="00124D15" w:rsidRPr="00C22C41">
        <w:rPr>
          <w:u w:val="none"/>
        </w:rPr>
        <w:t xml:space="preserve">daily </w:t>
      </w:r>
      <w:r w:rsidR="00466E2C" w:rsidRPr="00C22C41">
        <w:rPr>
          <w:u w:val="none"/>
        </w:rPr>
        <w:t xml:space="preserve">or billed within </w:t>
      </w:r>
      <w:r w:rsidR="00FC3BC6">
        <w:rPr>
          <w:u w:val="none"/>
        </w:rPr>
        <w:t>seven</w:t>
      </w:r>
      <w:r w:rsidR="00466E2C" w:rsidRPr="00C22C41">
        <w:rPr>
          <w:u w:val="none"/>
        </w:rPr>
        <w:t xml:space="preserve"> days by the school’s treasurer. </w:t>
      </w:r>
    </w:p>
    <w:p w:rsidR="0051041C" w:rsidRPr="00406B5F" w:rsidRDefault="0051041C">
      <w:pPr>
        <w:pStyle w:val="BodyText2"/>
        <w:jc w:val="both"/>
        <w:rPr>
          <w:b/>
          <w:bCs/>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22C41" w:rsidRDefault="00C22C41">
      <w:pPr>
        <w:pStyle w:val="BodyText2"/>
        <w:jc w:val="both"/>
        <w:rPr>
          <w:b/>
          <w:bCs/>
          <w:sz w:val="48"/>
          <w:szCs w:val="48"/>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CF6264" w:rsidRDefault="00CF6264">
      <w:pPr>
        <w:pStyle w:val="BodyText2"/>
        <w:jc w:val="both"/>
        <w:rPr>
          <w:b/>
          <w:bCs/>
          <w:i/>
          <w:sz w:val="40"/>
          <w:szCs w:val="40"/>
          <w:u w:val="none"/>
        </w:rPr>
      </w:pPr>
    </w:p>
    <w:p w:rsidR="007A7D11" w:rsidRPr="002765EF" w:rsidRDefault="007A7D11">
      <w:pPr>
        <w:pStyle w:val="BodyText2"/>
        <w:jc w:val="both"/>
        <w:rPr>
          <w:b/>
          <w:bCs/>
          <w:i/>
          <w:sz w:val="40"/>
          <w:szCs w:val="40"/>
          <w:u w:val="none"/>
        </w:rPr>
      </w:pPr>
      <w:r w:rsidRPr="002765EF">
        <w:rPr>
          <w:b/>
          <w:bCs/>
          <w:i/>
          <w:sz w:val="40"/>
          <w:szCs w:val="40"/>
          <w:u w:val="none"/>
        </w:rPr>
        <w:lastRenderedPageBreak/>
        <w:t>GENERAL POLICIES</w:t>
      </w:r>
    </w:p>
    <w:p w:rsidR="00406B5F" w:rsidRPr="00602C84" w:rsidRDefault="00406B5F">
      <w:pPr>
        <w:pStyle w:val="BodyText2"/>
        <w:jc w:val="both"/>
        <w:rPr>
          <w:bCs/>
          <w:sz w:val="16"/>
          <w:szCs w:val="16"/>
          <w:u w:val="none"/>
        </w:rPr>
      </w:pPr>
    </w:p>
    <w:p w:rsidR="00084269" w:rsidRDefault="00084269">
      <w:pPr>
        <w:pStyle w:val="BodyText2"/>
        <w:jc w:val="both"/>
        <w:rPr>
          <w:bCs/>
          <w:sz w:val="22"/>
          <w:szCs w:val="22"/>
          <w:u w:val="none"/>
        </w:rPr>
      </w:pPr>
      <w:r w:rsidRPr="00CC3F39">
        <w:rPr>
          <w:b/>
          <w:bCs/>
          <w:sz w:val="28"/>
          <w:szCs w:val="28"/>
          <w:u w:val="none"/>
        </w:rPr>
        <w:t xml:space="preserve">ATTENDANCE </w:t>
      </w:r>
      <w:r w:rsidR="0030229B">
        <w:rPr>
          <w:b/>
          <w:bCs/>
          <w:sz w:val="28"/>
          <w:szCs w:val="28"/>
          <w:u w:val="none"/>
        </w:rPr>
        <w:t xml:space="preserve"> </w:t>
      </w:r>
    </w:p>
    <w:p w:rsidR="00304EC7" w:rsidRPr="00602C84" w:rsidRDefault="00304EC7">
      <w:pPr>
        <w:pStyle w:val="BodyText2"/>
        <w:jc w:val="both"/>
        <w:rPr>
          <w:sz w:val="16"/>
          <w:szCs w:val="16"/>
          <w:u w:val="none"/>
        </w:rPr>
      </w:pPr>
    </w:p>
    <w:p w:rsidR="004A24D9" w:rsidRDefault="00A04FD7" w:rsidP="001603AF">
      <w:pPr>
        <w:numPr>
          <w:ilvl w:val="0"/>
          <w:numId w:val="9"/>
        </w:numPr>
      </w:pPr>
      <w:r>
        <w:t>All students are required by law to attend school. E</w:t>
      </w:r>
      <w:r w:rsidR="004A24D9" w:rsidRPr="00C22C41">
        <w:t>ach student is expected to attend sc</w:t>
      </w:r>
      <w:r w:rsidR="00632348" w:rsidRPr="00C22C41">
        <w:t>hool punctually and regularly. T</w:t>
      </w:r>
      <w:r w:rsidR="004A24D9" w:rsidRPr="00C22C41">
        <w:t>he only legitimate excuses</w:t>
      </w:r>
      <w:r w:rsidR="0066773B" w:rsidRPr="00C22C41">
        <w:t xml:space="preserve"> for </w:t>
      </w:r>
      <w:r w:rsidR="00632348" w:rsidRPr="00C22C41">
        <w:t>absences</w:t>
      </w:r>
      <w:r w:rsidR="004A24D9" w:rsidRPr="00C22C41">
        <w:t xml:space="preserve"> will be illness of student, death in the immediate family</w:t>
      </w:r>
      <w:r w:rsidR="00304EC7">
        <w:t>, or acute family issue</w:t>
      </w:r>
      <w:r w:rsidR="004A24D9" w:rsidRPr="00C22C41">
        <w:t>.  Upon returning to school, the student is to bring a note to the teacher from a parent or guardian and doctor stating the reason for the absence; and all sch</w:t>
      </w:r>
      <w:r w:rsidR="00DD1662" w:rsidRPr="00C22C41">
        <w:t xml:space="preserve">ool work missed must be made up. </w:t>
      </w:r>
      <w:r w:rsidR="00794D7A" w:rsidRPr="00C22C41">
        <w:t xml:space="preserve">Students will not be allowed in school without the note.  </w:t>
      </w:r>
      <w:r w:rsidR="00DD1662" w:rsidRPr="00C22C41">
        <w:t>A</w:t>
      </w:r>
      <w:r w:rsidR="0030229B" w:rsidRPr="00C22C41">
        <w:t>ll a</w:t>
      </w:r>
      <w:r w:rsidR="00DD1662" w:rsidRPr="00C22C41">
        <w:t xml:space="preserve">bsences </w:t>
      </w:r>
      <w:r w:rsidR="00F609F7" w:rsidRPr="00C22C41">
        <w:t xml:space="preserve">are detrimental to the goal of achieving a thorough education and </w:t>
      </w:r>
      <w:r w:rsidR="00632348" w:rsidRPr="00C22C41">
        <w:t>may result in the student failing the school year.</w:t>
      </w:r>
    </w:p>
    <w:p w:rsidR="001B7F6D" w:rsidRDefault="001B7F6D" w:rsidP="001B7F6D"/>
    <w:p w:rsidR="001B7F6D" w:rsidRPr="00C22C41" w:rsidRDefault="001B7F6D" w:rsidP="001603AF">
      <w:pPr>
        <w:pStyle w:val="ListParagraph"/>
        <w:numPr>
          <w:ilvl w:val="0"/>
          <w:numId w:val="9"/>
        </w:numPr>
      </w:pPr>
      <w:r>
        <w:t>It is encouraged that all routine medical appointments be scheduled outside of regular school days/hours.</w:t>
      </w:r>
    </w:p>
    <w:p w:rsidR="004A24D9" w:rsidRPr="00C22C41" w:rsidRDefault="004A24D9" w:rsidP="004A24D9"/>
    <w:p w:rsidR="004A24D9" w:rsidRPr="00C22C41" w:rsidRDefault="004A24D9" w:rsidP="001603AF">
      <w:pPr>
        <w:numPr>
          <w:ilvl w:val="0"/>
          <w:numId w:val="9"/>
        </w:numPr>
      </w:pPr>
      <w:r w:rsidRPr="00C22C41">
        <w:t>Tardiness is unacceptable except for sudden illness or prearranged medical appointment</w:t>
      </w:r>
      <w:r w:rsidR="00632348" w:rsidRPr="00C22C41">
        <w:t>s</w:t>
      </w:r>
      <w:r w:rsidRPr="00C22C41">
        <w:t>.  Parents are encouraged to schedule medical appointments outside of school hours.</w:t>
      </w:r>
      <w:r w:rsidR="00EF4549" w:rsidRPr="00C22C41">
        <w:t xml:space="preserve">  </w:t>
      </w:r>
      <w:r w:rsidR="00304EC7" w:rsidRPr="00304EC7">
        <w:rPr>
          <w:b/>
          <w:i/>
        </w:rPr>
        <w:t>NOTE</w:t>
      </w:r>
      <w:r w:rsidR="00304EC7">
        <w:t>: t</w:t>
      </w:r>
      <w:r w:rsidR="00233F1E" w:rsidRPr="00C22C41">
        <w:t xml:space="preserve">hree tardies = 1 absence.  </w:t>
      </w:r>
      <w:r w:rsidR="00EF4549" w:rsidRPr="00C22C41">
        <w:t>Students who are absent for more than 20%</w:t>
      </w:r>
      <w:r w:rsidR="0066773B" w:rsidRPr="00C22C41">
        <w:t xml:space="preserve"> (a total of 36 days)</w:t>
      </w:r>
      <w:r w:rsidR="00EF4549" w:rsidRPr="00C22C41">
        <w:t xml:space="preserve"> of the q</w:t>
      </w:r>
      <w:r w:rsidR="00D07339" w:rsidRPr="00C22C41">
        <w:t>uarter will be referred to the School B</w:t>
      </w:r>
      <w:r w:rsidR="00EF4549" w:rsidRPr="00C22C41">
        <w:t>oard.</w:t>
      </w:r>
    </w:p>
    <w:p w:rsidR="004A24D9" w:rsidRPr="00C22C41" w:rsidRDefault="004A24D9" w:rsidP="004A24D9"/>
    <w:p w:rsidR="004A24D9" w:rsidRPr="00C22C41" w:rsidRDefault="004A24D9" w:rsidP="001603AF">
      <w:pPr>
        <w:numPr>
          <w:ilvl w:val="0"/>
          <w:numId w:val="9"/>
        </w:numPr>
      </w:pPr>
      <w:r w:rsidRPr="00304EC7">
        <w:rPr>
          <w:b/>
        </w:rPr>
        <w:t>Vacation</w:t>
      </w:r>
      <w:r w:rsidR="00304EC7">
        <w:t xml:space="preserve"> during school days</w:t>
      </w:r>
      <w:r w:rsidRPr="00C22C41">
        <w:t xml:space="preserve">:  The School Calendar will include the various vacation periods for the school year.  Should necessity arise for a student to be away when school is in session, parents/guardians should personally notify </w:t>
      </w:r>
      <w:r w:rsidR="0066773B" w:rsidRPr="00C22C41">
        <w:t xml:space="preserve">the student’s teacher </w:t>
      </w:r>
      <w:r w:rsidR="0066773B" w:rsidRPr="00304EC7">
        <w:rPr>
          <w:i/>
        </w:rPr>
        <w:t>at least two</w:t>
      </w:r>
      <w:r w:rsidRPr="00304EC7">
        <w:rPr>
          <w:i/>
        </w:rPr>
        <w:t xml:space="preserve"> week</w:t>
      </w:r>
      <w:r w:rsidR="0066773B" w:rsidRPr="00304EC7">
        <w:rPr>
          <w:i/>
        </w:rPr>
        <w:t>s</w:t>
      </w:r>
      <w:r w:rsidRPr="00304EC7">
        <w:rPr>
          <w:i/>
        </w:rPr>
        <w:t xml:space="preserve"> in adv</w:t>
      </w:r>
      <w:r w:rsidR="00632348" w:rsidRPr="00304EC7">
        <w:rPr>
          <w:i/>
        </w:rPr>
        <w:t>ance</w:t>
      </w:r>
      <w:r w:rsidR="00632348" w:rsidRPr="00C22C41">
        <w:t xml:space="preserve"> to arrange for </w:t>
      </w:r>
      <w:r w:rsidR="00304EC7">
        <w:t xml:space="preserve">student </w:t>
      </w:r>
      <w:proofErr w:type="gramStart"/>
      <w:r w:rsidR="00632348" w:rsidRPr="00C22C41">
        <w:t>assignments.</w:t>
      </w:r>
      <w:proofErr w:type="gramEnd"/>
      <w:r w:rsidR="004C2CB0" w:rsidRPr="00C22C41">
        <w:t xml:space="preserve"> Failure to do so will result in a failing grade for the </w:t>
      </w:r>
      <w:r w:rsidR="00124D15" w:rsidRPr="00C22C41">
        <w:t xml:space="preserve">missed </w:t>
      </w:r>
      <w:r w:rsidR="004C2CB0" w:rsidRPr="00C22C41">
        <w:t>assignment</w:t>
      </w:r>
      <w:r w:rsidR="00304EC7">
        <w:t>(s)</w:t>
      </w:r>
      <w:r w:rsidR="004C2CB0" w:rsidRPr="00C22C41">
        <w:t>.</w:t>
      </w:r>
    </w:p>
    <w:p w:rsidR="004A24D9" w:rsidRPr="00C22C41" w:rsidRDefault="004A24D9" w:rsidP="004A24D9"/>
    <w:p w:rsidR="00CB0C97" w:rsidRPr="00C22C41" w:rsidRDefault="004A24D9" w:rsidP="007F6023">
      <w:r w:rsidRPr="00C22C41">
        <w:t>School Hours:  School beg</w:t>
      </w:r>
      <w:r w:rsidR="00632348" w:rsidRPr="00C22C41">
        <w:t>ins</w:t>
      </w:r>
      <w:r w:rsidR="00B85262">
        <w:t xml:space="preserve"> </w:t>
      </w:r>
      <w:r w:rsidR="00632348" w:rsidRPr="00C22C41">
        <w:t>at 8:00 a.m. and ends at 3:</w:t>
      </w:r>
      <w:r w:rsidR="00B85262">
        <w:t>3</w:t>
      </w:r>
      <w:r w:rsidRPr="00C22C41">
        <w:t>0 p.m.</w:t>
      </w:r>
      <w:r w:rsidR="00B85262" w:rsidRPr="00B85262">
        <w:t xml:space="preserve"> </w:t>
      </w:r>
      <w:r w:rsidR="00B85262">
        <w:t xml:space="preserve">(M-TH; F @ 2:00)) </w:t>
      </w:r>
      <w:r w:rsidRPr="00C22C41">
        <w:t xml:space="preserve">Students must be picked up promptly and no later than </w:t>
      </w:r>
      <w:r w:rsidR="00632348" w:rsidRPr="00C22C41">
        <w:t>4:00</w:t>
      </w:r>
      <w:r w:rsidRPr="00C22C41">
        <w:t xml:space="preserve"> p.m.  The school doors are opened at </w:t>
      </w:r>
      <w:r w:rsidR="006644B7" w:rsidRPr="00C22C41">
        <w:t>7</w:t>
      </w:r>
      <w:r w:rsidRPr="00C22C41">
        <w:t xml:space="preserve">:30 a.m. </w:t>
      </w:r>
      <w:r w:rsidR="00124D15" w:rsidRPr="00C22C41">
        <w:t>It is not advisable for p</w:t>
      </w:r>
      <w:r w:rsidRPr="00C22C41">
        <w:t xml:space="preserve">arents </w:t>
      </w:r>
      <w:r w:rsidR="00124D15" w:rsidRPr="00C22C41">
        <w:t>to</w:t>
      </w:r>
      <w:r w:rsidRPr="00C22C41">
        <w:t xml:space="preserve"> drop off students before </w:t>
      </w:r>
      <w:r w:rsidR="00124D15" w:rsidRPr="00C22C41">
        <w:t>the doors open</w:t>
      </w:r>
      <w:r w:rsidRPr="00C22C41">
        <w:t xml:space="preserve">, </w:t>
      </w:r>
      <w:r w:rsidR="00124D15" w:rsidRPr="00C22C41">
        <w:t xml:space="preserve">to </w:t>
      </w:r>
      <w:r w:rsidRPr="00C22C41">
        <w:t xml:space="preserve">do so </w:t>
      </w:r>
      <w:r w:rsidR="00124D15" w:rsidRPr="00C22C41">
        <w:t xml:space="preserve">will be at </w:t>
      </w:r>
      <w:r w:rsidRPr="00C22C41">
        <w:t>their own risk.</w:t>
      </w:r>
    </w:p>
    <w:p w:rsidR="00CB0C97" w:rsidRPr="00C22C41" w:rsidRDefault="00CB0C97" w:rsidP="00CB0C97">
      <w:pPr>
        <w:pStyle w:val="ListParagraph"/>
        <w:rPr>
          <w:u w:val="single"/>
        </w:rPr>
      </w:pPr>
    </w:p>
    <w:p w:rsidR="006644B7" w:rsidRPr="00C22C41" w:rsidRDefault="00062897" w:rsidP="00062897">
      <w:r>
        <w:rPr>
          <w:b/>
          <w:i/>
        </w:rPr>
        <w:t>NOTE:</w:t>
      </w:r>
      <w:r>
        <w:rPr>
          <w:b/>
          <w:i/>
        </w:rPr>
        <w:tab/>
      </w:r>
      <w:r w:rsidR="004A24D9" w:rsidRPr="00C22C41">
        <w:rPr>
          <w:b/>
          <w:i/>
        </w:rPr>
        <w:t>After-School Hours:</w:t>
      </w:r>
      <w:r w:rsidR="004A24D9" w:rsidRPr="00062897">
        <w:t xml:space="preserve"> </w:t>
      </w:r>
      <w:r w:rsidR="006644B7" w:rsidRPr="00C22C41">
        <w:t xml:space="preserve">Students remaining after 4:00 p.m. without prior arrangements will be </w:t>
      </w:r>
      <w:r>
        <w:tab/>
      </w:r>
      <w:r>
        <w:tab/>
      </w:r>
      <w:r>
        <w:tab/>
      </w:r>
      <w:r>
        <w:tab/>
      </w:r>
      <w:r w:rsidR="006644B7" w:rsidRPr="00C22C41">
        <w:t>signed into Aftercare at the Aftercare rate.</w:t>
      </w:r>
    </w:p>
    <w:p w:rsidR="006644B7" w:rsidRPr="00C22C41" w:rsidRDefault="006644B7" w:rsidP="006644B7">
      <w:pPr>
        <w:ind w:left="360"/>
      </w:pPr>
    </w:p>
    <w:p w:rsidR="006644B7" w:rsidRPr="00C22C41" w:rsidRDefault="004A24D9" w:rsidP="001603AF">
      <w:pPr>
        <w:numPr>
          <w:ilvl w:val="0"/>
          <w:numId w:val="9"/>
        </w:numPr>
      </w:pPr>
      <w:r w:rsidRPr="00C22C41">
        <w:t xml:space="preserve">All students </w:t>
      </w:r>
      <w:r w:rsidR="006644B7" w:rsidRPr="00C22C41">
        <w:t xml:space="preserve">must </w:t>
      </w:r>
      <w:r w:rsidRPr="00C22C41">
        <w:t xml:space="preserve">be picked up </w:t>
      </w:r>
      <w:r w:rsidR="006644B7" w:rsidRPr="00602C84">
        <w:rPr>
          <w:b/>
          <w:u w:val="single"/>
        </w:rPr>
        <w:t>no later than</w:t>
      </w:r>
      <w:r w:rsidR="006644B7" w:rsidRPr="00C22C41">
        <w:t xml:space="preserve"> </w:t>
      </w:r>
      <w:r w:rsidR="00602C84">
        <w:t>4</w:t>
      </w:r>
      <w:r w:rsidR="006644B7" w:rsidRPr="00C22C41">
        <w:t>:</w:t>
      </w:r>
      <w:r w:rsidR="00602C84">
        <w:t>30 p.m</w:t>
      </w:r>
      <w:r w:rsidR="006644B7" w:rsidRPr="00C22C41">
        <w:t xml:space="preserve">. </w:t>
      </w:r>
      <w:r w:rsidRPr="00C22C41">
        <w:t>Parents needing after-school care should make arrangements in advance</w:t>
      </w:r>
      <w:r w:rsidRPr="00C22C41">
        <w:rPr>
          <w:u w:val="single"/>
        </w:rPr>
        <w:t>.</w:t>
      </w:r>
    </w:p>
    <w:p w:rsidR="006644B7" w:rsidRPr="00C22C41" w:rsidRDefault="006644B7" w:rsidP="006644B7">
      <w:pPr>
        <w:pStyle w:val="ListParagraph"/>
      </w:pPr>
    </w:p>
    <w:p w:rsidR="006644B7" w:rsidRPr="00C22C41" w:rsidRDefault="007F6023" w:rsidP="007F6023">
      <w:r>
        <w:tab/>
      </w:r>
      <w:r w:rsidR="004A24D9" w:rsidRPr="00602C84">
        <w:rPr>
          <w:b/>
        </w:rPr>
        <w:t>Friday Hours</w:t>
      </w:r>
      <w:r w:rsidR="004A24D9" w:rsidRPr="00C22C41">
        <w:t>:</w:t>
      </w:r>
      <w:r w:rsidR="004A24D9" w:rsidRPr="00C22C41">
        <w:rPr>
          <w:u w:val="single"/>
        </w:rPr>
        <w:t xml:space="preserve"> </w:t>
      </w:r>
      <w:r w:rsidR="004A24D9" w:rsidRPr="00C22C41">
        <w:t>On Fridays</w:t>
      </w:r>
      <w:r w:rsidR="006644B7" w:rsidRPr="00C22C41">
        <w:t xml:space="preserve">, school will be dismissed at </w:t>
      </w:r>
      <w:r w:rsidR="0066773B" w:rsidRPr="00C22C41">
        <w:t>2:</w:t>
      </w:r>
      <w:r w:rsidR="00304EC7">
        <w:t>0</w:t>
      </w:r>
      <w:r w:rsidR="0066773B" w:rsidRPr="00C22C41">
        <w:t>0</w:t>
      </w:r>
      <w:r w:rsidR="004A24D9" w:rsidRPr="00C22C41">
        <w:t xml:space="preserve"> p.m. to allow for Sabbath </w:t>
      </w:r>
      <w:r w:rsidR="00765F07" w:rsidRPr="00C22C41">
        <w:t xml:space="preserve">preparation. </w:t>
      </w:r>
      <w:r>
        <w:tab/>
      </w:r>
      <w:r w:rsidR="00765F07" w:rsidRPr="00C22C41">
        <w:t xml:space="preserve">All students </w:t>
      </w:r>
      <w:r w:rsidR="00765F07" w:rsidRPr="00C22C41">
        <w:rPr>
          <w:b/>
        </w:rPr>
        <w:t>MUST</w:t>
      </w:r>
      <w:r w:rsidR="00765F07" w:rsidRPr="00C22C41">
        <w:t xml:space="preserve"> be</w:t>
      </w:r>
      <w:r w:rsidR="004A24D9" w:rsidRPr="00C22C41">
        <w:t xml:space="preserve"> picked</w:t>
      </w:r>
      <w:r w:rsidR="006644B7" w:rsidRPr="00C22C41">
        <w:t xml:space="preserve"> up promptly and no later than </w:t>
      </w:r>
      <w:r w:rsidR="00602C84">
        <w:t>2</w:t>
      </w:r>
      <w:r w:rsidR="0066773B" w:rsidRPr="00C22C41">
        <w:t>:</w:t>
      </w:r>
      <w:r w:rsidR="00602C84">
        <w:t>3</w:t>
      </w:r>
      <w:r w:rsidR="0066773B" w:rsidRPr="00C22C41">
        <w:t>0</w:t>
      </w:r>
      <w:r w:rsidR="004A24D9" w:rsidRPr="00C22C41">
        <w:t xml:space="preserve"> p.m.</w:t>
      </w:r>
      <w:r w:rsidR="00304EC7">
        <w:t>!</w:t>
      </w:r>
      <w:r w:rsidR="004A24D9" w:rsidRPr="00C22C41">
        <w:t xml:space="preserve"> </w:t>
      </w:r>
      <w:r w:rsidR="006644B7" w:rsidRPr="00C22C41">
        <w:t xml:space="preserve"> </w:t>
      </w:r>
    </w:p>
    <w:p w:rsidR="006644B7" w:rsidRPr="00C22C41" w:rsidRDefault="006644B7" w:rsidP="006644B7">
      <w:pPr>
        <w:ind w:left="360"/>
        <w:rPr>
          <w:u w:val="single"/>
        </w:rPr>
      </w:pPr>
    </w:p>
    <w:p w:rsidR="00CC3F39" w:rsidRPr="00C22C41" w:rsidRDefault="00CC3F39" w:rsidP="00C8056A">
      <w:pPr>
        <w:pStyle w:val="BodyText2"/>
        <w:jc w:val="both"/>
        <w:rPr>
          <w:u w:val="none"/>
        </w:rPr>
      </w:pPr>
      <w:r w:rsidRPr="00C22C41">
        <w:rPr>
          <w:b/>
          <w:bCs/>
          <w:u w:val="none"/>
        </w:rPr>
        <w:t>AUTHORIZED PICK-UP</w:t>
      </w:r>
    </w:p>
    <w:p w:rsidR="00C8056A" w:rsidRPr="0095706D" w:rsidRDefault="00C8056A" w:rsidP="00C8056A">
      <w:pPr>
        <w:pStyle w:val="BodyText2"/>
        <w:jc w:val="both"/>
        <w:rPr>
          <w:b/>
          <w:u w:val="none"/>
        </w:rPr>
      </w:pPr>
      <w:r w:rsidRPr="00C22C41">
        <w:rPr>
          <w:u w:val="none"/>
        </w:rPr>
        <w:t xml:space="preserve">In order for children to be released to an adult not listed on the </w:t>
      </w:r>
      <w:r w:rsidR="00602C84">
        <w:rPr>
          <w:u w:val="none"/>
        </w:rPr>
        <w:t>Registration/Admission</w:t>
      </w:r>
      <w:r w:rsidRPr="00C22C41">
        <w:rPr>
          <w:u w:val="none"/>
        </w:rPr>
        <w:t xml:space="preserve"> Form on file</w:t>
      </w:r>
      <w:r w:rsidR="00304EC7">
        <w:rPr>
          <w:u w:val="none"/>
        </w:rPr>
        <w:t xml:space="preserve"> or school records</w:t>
      </w:r>
      <w:r w:rsidRPr="00C22C41">
        <w:rPr>
          <w:u w:val="none"/>
        </w:rPr>
        <w:t>, parents must inform the school</w:t>
      </w:r>
      <w:r w:rsidR="00A903EE" w:rsidRPr="00C22C41">
        <w:rPr>
          <w:u w:val="none"/>
        </w:rPr>
        <w:t xml:space="preserve"> office</w:t>
      </w:r>
      <w:r w:rsidRPr="00C22C41">
        <w:rPr>
          <w:u w:val="none"/>
        </w:rPr>
        <w:t xml:space="preserve"> </w:t>
      </w:r>
      <w:r w:rsidRPr="00304EC7">
        <w:rPr>
          <w:b/>
        </w:rPr>
        <w:t>in writing</w:t>
      </w:r>
      <w:r w:rsidR="00A903EE" w:rsidRPr="00304EC7">
        <w:rPr>
          <w:b/>
        </w:rPr>
        <w:t xml:space="preserve"> or </w:t>
      </w:r>
      <w:r w:rsidR="0074620C" w:rsidRPr="00304EC7">
        <w:rPr>
          <w:b/>
        </w:rPr>
        <w:t xml:space="preserve">in a verifiable </w:t>
      </w:r>
      <w:r w:rsidR="00A903EE" w:rsidRPr="00304EC7">
        <w:rPr>
          <w:b/>
        </w:rPr>
        <w:t>phone call</w:t>
      </w:r>
      <w:r w:rsidRPr="00C22C41">
        <w:rPr>
          <w:u w:val="none"/>
        </w:rPr>
        <w:t xml:space="preserve">.  </w:t>
      </w:r>
      <w:r w:rsidR="00CC3F39" w:rsidRPr="00C22C41">
        <w:rPr>
          <w:b/>
          <w:u w:val="none"/>
        </w:rPr>
        <w:t>ONLY</w:t>
      </w:r>
      <w:r w:rsidR="00CC3F39" w:rsidRPr="00C22C41">
        <w:rPr>
          <w:u w:val="none"/>
        </w:rPr>
        <w:t xml:space="preserve"> an</w:t>
      </w:r>
      <w:r w:rsidRPr="00C22C41">
        <w:rPr>
          <w:u w:val="none"/>
        </w:rPr>
        <w:t xml:space="preserve"> authorized adult will be </w:t>
      </w:r>
      <w:r w:rsidR="00CC3F39" w:rsidRPr="00C22C41">
        <w:rPr>
          <w:u w:val="none"/>
        </w:rPr>
        <w:t>allowed to pick-up students, and that adult will be re</w:t>
      </w:r>
      <w:r w:rsidRPr="00C22C41">
        <w:rPr>
          <w:u w:val="none"/>
        </w:rPr>
        <w:t xml:space="preserve">quired to </w:t>
      </w:r>
      <w:r w:rsidR="00CC3F39" w:rsidRPr="00C22C41">
        <w:rPr>
          <w:u w:val="none"/>
        </w:rPr>
        <w:t>present</w:t>
      </w:r>
      <w:r w:rsidRPr="00C22C41">
        <w:rPr>
          <w:u w:val="none"/>
        </w:rPr>
        <w:t xml:space="preserve"> a picture ID to the </w:t>
      </w:r>
      <w:r w:rsidR="00CF6264">
        <w:rPr>
          <w:u w:val="none"/>
        </w:rPr>
        <w:t>school</w:t>
      </w:r>
      <w:r w:rsidRPr="00C22C41">
        <w:rPr>
          <w:u w:val="none"/>
        </w:rPr>
        <w:t xml:space="preserve"> person</w:t>
      </w:r>
      <w:r w:rsidR="004C64F9" w:rsidRPr="00C22C41">
        <w:rPr>
          <w:u w:val="none"/>
        </w:rPr>
        <w:t>n</w:t>
      </w:r>
      <w:r w:rsidRPr="00C22C41">
        <w:rPr>
          <w:u w:val="none"/>
        </w:rPr>
        <w:t>el</w:t>
      </w:r>
      <w:r w:rsidR="00A903EE" w:rsidRPr="00C22C41">
        <w:rPr>
          <w:u w:val="none"/>
        </w:rPr>
        <w:t xml:space="preserve"> and school office</w:t>
      </w:r>
      <w:r w:rsidRPr="00C22C41">
        <w:rPr>
          <w:u w:val="none"/>
        </w:rPr>
        <w:t>.</w:t>
      </w:r>
      <w:r w:rsidR="006B40C0" w:rsidRPr="00C22C41">
        <w:rPr>
          <w:b/>
          <w:bCs/>
          <w:u w:val="none"/>
        </w:rPr>
        <w:t>*</w:t>
      </w:r>
      <w:r w:rsidRPr="00C22C41">
        <w:rPr>
          <w:b/>
          <w:bCs/>
          <w:u w:val="none"/>
        </w:rPr>
        <w:t>If students are picked up late there will be a charge of $</w:t>
      </w:r>
      <w:r w:rsidR="00954E3B" w:rsidRPr="00C22C41">
        <w:rPr>
          <w:b/>
          <w:bCs/>
          <w:u w:val="none"/>
        </w:rPr>
        <w:t>1</w:t>
      </w:r>
      <w:r w:rsidR="00CF6264">
        <w:rPr>
          <w:b/>
          <w:bCs/>
          <w:u w:val="none"/>
        </w:rPr>
        <w:t>0</w:t>
      </w:r>
      <w:r w:rsidRPr="00C22C41">
        <w:rPr>
          <w:b/>
          <w:bCs/>
          <w:u w:val="none"/>
        </w:rPr>
        <w:t xml:space="preserve">.00 </w:t>
      </w:r>
      <w:r w:rsidR="00A903EE" w:rsidRPr="00C22C41">
        <w:rPr>
          <w:b/>
          <w:bCs/>
          <w:u w:val="none"/>
        </w:rPr>
        <w:t xml:space="preserve">per </w:t>
      </w:r>
      <w:r w:rsidR="006B40C0" w:rsidRPr="00C22C41">
        <w:rPr>
          <w:b/>
          <w:bCs/>
          <w:u w:val="none"/>
        </w:rPr>
        <w:t xml:space="preserve">10 </w:t>
      </w:r>
      <w:r w:rsidR="00954E3B" w:rsidRPr="00C22C41">
        <w:rPr>
          <w:b/>
          <w:bCs/>
          <w:u w:val="none"/>
        </w:rPr>
        <w:t>minute</w:t>
      </w:r>
      <w:r w:rsidR="006B40C0" w:rsidRPr="00C22C41">
        <w:rPr>
          <w:b/>
          <w:bCs/>
          <w:u w:val="none"/>
        </w:rPr>
        <w:t>s</w:t>
      </w:r>
      <w:r w:rsidR="00954E3B" w:rsidRPr="00C22C41">
        <w:rPr>
          <w:b/>
          <w:bCs/>
          <w:u w:val="none"/>
        </w:rPr>
        <w:t xml:space="preserve"> </w:t>
      </w:r>
      <w:r w:rsidR="00954E3B" w:rsidRPr="0095706D">
        <w:rPr>
          <w:bCs/>
          <w:u w:val="none"/>
        </w:rPr>
        <w:t xml:space="preserve">after </w:t>
      </w:r>
      <w:r w:rsidR="00CF6264" w:rsidRPr="0095706D">
        <w:rPr>
          <w:bCs/>
          <w:u w:val="none"/>
        </w:rPr>
        <w:t>the school</w:t>
      </w:r>
      <w:r w:rsidR="00A903EE" w:rsidRPr="0095706D">
        <w:rPr>
          <w:bCs/>
          <w:u w:val="none"/>
        </w:rPr>
        <w:t xml:space="preserve"> pick-up</w:t>
      </w:r>
      <w:r w:rsidR="00954E3B" w:rsidRPr="0095706D">
        <w:rPr>
          <w:bCs/>
          <w:u w:val="none"/>
        </w:rPr>
        <w:t xml:space="preserve"> time</w:t>
      </w:r>
      <w:r w:rsidRPr="0095706D">
        <w:rPr>
          <w:bCs/>
          <w:u w:val="none"/>
        </w:rPr>
        <w:t xml:space="preserve">. This must be paid directly to the </w:t>
      </w:r>
      <w:r w:rsidR="00CF6264" w:rsidRPr="0095706D">
        <w:rPr>
          <w:bCs/>
          <w:u w:val="none"/>
        </w:rPr>
        <w:t>After School</w:t>
      </w:r>
      <w:r w:rsidRPr="0095706D">
        <w:rPr>
          <w:bCs/>
          <w:u w:val="none"/>
        </w:rPr>
        <w:t xml:space="preserve"> personnel on duty</w:t>
      </w:r>
      <w:r w:rsidR="00CF6264" w:rsidRPr="0095706D">
        <w:rPr>
          <w:bCs/>
          <w:u w:val="none"/>
        </w:rPr>
        <w:t xml:space="preserve"> or billed by the school treasurer within one week of the event</w:t>
      </w:r>
      <w:r w:rsidRPr="0095706D">
        <w:rPr>
          <w:bCs/>
          <w:u w:val="none"/>
        </w:rPr>
        <w:t>.</w:t>
      </w:r>
      <w:r w:rsidR="009E13BE" w:rsidRPr="0095706D">
        <w:rPr>
          <w:bCs/>
          <w:u w:val="none"/>
        </w:rPr>
        <w:t xml:space="preserve"> </w:t>
      </w:r>
      <w:r w:rsidR="006B40C0" w:rsidRPr="0095706D">
        <w:rPr>
          <w:b/>
          <w:bCs/>
        </w:rPr>
        <w:t>There will be no exceptions!</w:t>
      </w:r>
      <w:r w:rsidR="00CC3F39" w:rsidRPr="0095706D">
        <w:rPr>
          <w:b/>
          <w:bCs/>
        </w:rPr>
        <w:t xml:space="preserve"> </w:t>
      </w:r>
    </w:p>
    <w:p w:rsidR="007B5534" w:rsidRDefault="0095706D" w:rsidP="007B5534">
      <w:pPr>
        <w:rPr>
          <w:b/>
          <w:i/>
        </w:rPr>
      </w:pPr>
      <w:r>
        <w:rPr>
          <w:b/>
          <w:i/>
        </w:rPr>
        <w:t xml:space="preserve"> </w:t>
      </w:r>
    </w:p>
    <w:p w:rsidR="0095706D" w:rsidRPr="0095706D" w:rsidRDefault="0095706D" w:rsidP="007B5534">
      <w:pPr>
        <w:rPr>
          <w:b/>
        </w:rPr>
      </w:pPr>
      <w:r>
        <w:rPr>
          <w:b/>
        </w:rPr>
        <w:t xml:space="preserve">When </w:t>
      </w:r>
      <w:r w:rsidRPr="00C22C41">
        <w:rPr>
          <w:b/>
        </w:rPr>
        <w:t>Students</w:t>
      </w:r>
      <w:r w:rsidRPr="00C22C41">
        <w:t xml:space="preserve"> </w:t>
      </w:r>
      <w:r w:rsidRPr="00062897">
        <w:rPr>
          <w:u w:val="single"/>
        </w:rPr>
        <w:t>have been picked up</w:t>
      </w:r>
      <w:r>
        <w:t>, they</w:t>
      </w:r>
      <w:r w:rsidRPr="00C22C41">
        <w:t xml:space="preserve"> </w:t>
      </w:r>
      <w:r w:rsidRPr="00C22C41">
        <w:rPr>
          <w:b/>
        </w:rPr>
        <w:t xml:space="preserve">should remain in their parents’ vehicles </w:t>
      </w:r>
      <w:r>
        <w:rPr>
          <w:b/>
        </w:rPr>
        <w:tab/>
        <w:t xml:space="preserve">until </w:t>
      </w:r>
      <w:r>
        <w:rPr>
          <w:b/>
        </w:rPr>
        <w:tab/>
      </w:r>
      <w:r>
        <w:rPr>
          <w:b/>
        </w:rPr>
        <w:tab/>
        <w:t xml:space="preserve">        </w:t>
      </w:r>
      <w:r w:rsidRPr="00C22C41">
        <w:rPr>
          <w:b/>
        </w:rPr>
        <w:t>transported away</w:t>
      </w:r>
      <w:r w:rsidRPr="00C22C41">
        <w:t xml:space="preserve"> and </w:t>
      </w:r>
      <w:r w:rsidRPr="00304EC7">
        <w:rPr>
          <w:b/>
          <w:u w:val="single"/>
        </w:rPr>
        <w:t>will not</w:t>
      </w:r>
      <w:r w:rsidRPr="00C22C41">
        <w:t xml:space="preserve"> be allowed to continually re-enter the school premises!</w:t>
      </w:r>
      <w:r>
        <w:t xml:space="preserve">  </w:t>
      </w:r>
    </w:p>
    <w:p w:rsidR="00084269" w:rsidRPr="0095706D" w:rsidRDefault="00084269">
      <w:pPr>
        <w:pStyle w:val="BodyText2"/>
        <w:jc w:val="both"/>
        <w:rPr>
          <w:b/>
          <w:bCs/>
          <w:u w:val="none"/>
        </w:rPr>
      </w:pPr>
      <w:r w:rsidRPr="0095706D">
        <w:rPr>
          <w:b/>
          <w:bCs/>
          <w:u w:val="none"/>
        </w:rPr>
        <w:lastRenderedPageBreak/>
        <w:t>CHANGES IN STUDENT DATA</w:t>
      </w:r>
    </w:p>
    <w:p w:rsidR="00084269" w:rsidRPr="0095706D" w:rsidRDefault="00084269">
      <w:pPr>
        <w:pStyle w:val="BodyText2"/>
        <w:jc w:val="both"/>
        <w:rPr>
          <w:u w:val="none"/>
        </w:rPr>
      </w:pPr>
      <w:r w:rsidRPr="0095706D">
        <w:rPr>
          <w:u w:val="none"/>
        </w:rPr>
        <w:t>It is the parent’s responsib</w:t>
      </w:r>
      <w:r w:rsidR="00A903EE" w:rsidRPr="0095706D">
        <w:rPr>
          <w:u w:val="none"/>
        </w:rPr>
        <w:t xml:space="preserve">ility to keep the school office </w:t>
      </w:r>
      <w:r w:rsidRPr="0095706D">
        <w:rPr>
          <w:u w:val="none"/>
        </w:rPr>
        <w:t>informed of all changes concerning the student’s address, telephone number, transportation arrangements, emergency information, and any other pertinent information.</w:t>
      </w:r>
    </w:p>
    <w:p w:rsidR="00084269" w:rsidRPr="0095706D" w:rsidRDefault="00084269">
      <w:pPr>
        <w:pStyle w:val="BodyText2"/>
        <w:jc w:val="both"/>
        <w:rPr>
          <w:u w:val="none"/>
        </w:rPr>
      </w:pPr>
    </w:p>
    <w:p w:rsidR="0057532D" w:rsidRPr="0095706D" w:rsidRDefault="0057532D">
      <w:pPr>
        <w:pStyle w:val="BodyText2"/>
        <w:jc w:val="both"/>
        <w:rPr>
          <w:b/>
          <w:color w:val="0D0D0D" w:themeColor="text1" w:themeTint="F2"/>
          <w:u w:val="none"/>
        </w:rPr>
      </w:pPr>
      <w:r w:rsidRPr="0095706D">
        <w:rPr>
          <w:b/>
          <w:color w:val="0D0D0D" w:themeColor="text1" w:themeTint="F2"/>
          <w:u w:val="none"/>
        </w:rPr>
        <w:t>TELEPHONE</w:t>
      </w:r>
    </w:p>
    <w:p w:rsidR="0057532D" w:rsidRPr="0095706D" w:rsidRDefault="0057532D">
      <w:pPr>
        <w:pStyle w:val="BodyText2"/>
        <w:jc w:val="both"/>
        <w:rPr>
          <w:color w:val="0D0D0D" w:themeColor="text1" w:themeTint="F2"/>
          <w:u w:val="none"/>
        </w:rPr>
      </w:pPr>
      <w:r w:rsidRPr="0095706D">
        <w:rPr>
          <w:color w:val="0D0D0D" w:themeColor="text1" w:themeTint="F2"/>
          <w:u w:val="none"/>
        </w:rPr>
        <w:t>The school telephone is for business use and emergencies. No student may use the telephone without permission. Parents, guardians, and family members are requested to refrain from calling the school during instructional hours unless there is a real emergency. Frequent calls are disruptive tot eh educational process. Calls to the teachers should be, as much as possible, made at least twenty minutes before school starts or twenty minutes after dismissal to allow for teachers to properly supervise the arrival and departure of the students.</w:t>
      </w:r>
    </w:p>
    <w:p w:rsidR="0057532D" w:rsidRPr="0095706D" w:rsidRDefault="0057532D">
      <w:pPr>
        <w:pStyle w:val="BodyText2"/>
        <w:jc w:val="both"/>
        <w:rPr>
          <w:b/>
          <w:color w:val="0D0D0D" w:themeColor="text1" w:themeTint="F2"/>
          <w:u w:val="none"/>
        </w:rPr>
      </w:pPr>
    </w:p>
    <w:p w:rsidR="00CA3C14" w:rsidRPr="0095706D" w:rsidRDefault="00CA3C14">
      <w:pPr>
        <w:pStyle w:val="BodyText2"/>
        <w:jc w:val="both"/>
        <w:rPr>
          <w:b/>
          <w:color w:val="0D0D0D" w:themeColor="text1" w:themeTint="F2"/>
          <w:u w:val="none"/>
        </w:rPr>
      </w:pPr>
      <w:r w:rsidRPr="0095706D">
        <w:rPr>
          <w:b/>
          <w:color w:val="0D0D0D" w:themeColor="text1" w:themeTint="F2"/>
          <w:u w:val="none"/>
        </w:rPr>
        <w:t>FIELD TRIPS</w:t>
      </w:r>
    </w:p>
    <w:p w:rsidR="007174B5" w:rsidRPr="0095706D" w:rsidRDefault="00CA3C14">
      <w:pPr>
        <w:pStyle w:val="BodyText2"/>
        <w:jc w:val="both"/>
        <w:rPr>
          <w:b/>
          <w:bCs/>
          <w:color w:val="0D0D0D" w:themeColor="text1" w:themeTint="F2"/>
          <w:u w:val="none"/>
        </w:rPr>
      </w:pPr>
      <w:r w:rsidRPr="0095706D">
        <w:rPr>
          <w:color w:val="0D0D0D" w:themeColor="text1" w:themeTint="F2"/>
          <w:u w:val="none"/>
        </w:rPr>
        <w:t xml:space="preserve">Every Field trip </w:t>
      </w:r>
      <w:r w:rsidR="00DA671F" w:rsidRPr="0095706D">
        <w:rPr>
          <w:color w:val="0D0D0D" w:themeColor="text1" w:themeTint="F2"/>
          <w:u w:val="none"/>
        </w:rPr>
        <w:t xml:space="preserve">is an extension of the teaching and learning opportunities of the classroom and </w:t>
      </w:r>
      <w:r w:rsidRPr="0095706D">
        <w:rPr>
          <w:color w:val="0D0D0D" w:themeColor="text1" w:themeTint="F2"/>
          <w:u w:val="none"/>
        </w:rPr>
        <w:t xml:space="preserve">requires a permission slip. Charges for field trips vary from class to class and year to year. You will be notified in advance of any off-campus trips and fees associated with them. Parents will be advised regarding cost and pertinent information.  </w:t>
      </w:r>
    </w:p>
    <w:p w:rsidR="00D1480B" w:rsidRPr="0095706D" w:rsidRDefault="00D1480B">
      <w:pPr>
        <w:pStyle w:val="BodyText2"/>
        <w:jc w:val="both"/>
        <w:rPr>
          <w:b/>
          <w:bCs/>
          <w:color w:val="0D0D0D" w:themeColor="text1" w:themeTint="F2"/>
          <w:u w:val="none"/>
        </w:rPr>
      </w:pPr>
    </w:p>
    <w:p w:rsidR="007F6023" w:rsidRPr="0095706D" w:rsidRDefault="007F6023">
      <w:pPr>
        <w:pStyle w:val="BodyText2"/>
        <w:jc w:val="both"/>
        <w:rPr>
          <w:caps/>
          <w:u w:val="none"/>
        </w:rPr>
      </w:pPr>
      <w:r w:rsidRPr="0095706D">
        <w:rPr>
          <w:b/>
          <w:caps/>
          <w:u w:val="none"/>
        </w:rPr>
        <w:t xml:space="preserve">Volunteers </w:t>
      </w:r>
    </w:p>
    <w:p w:rsidR="00D1480B" w:rsidRPr="0095706D" w:rsidRDefault="007F6023">
      <w:pPr>
        <w:pStyle w:val="BodyText2"/>
        <w:jc w:val="both"/>
        <w:rPr>
          <w:b/>
          <w:bCs/>
          <w:u w:val="none"/>
        </w:rPr>
      </w:pPr>
      <w:r w:rsidRPr="0095706D">
        <w:rPr>
          <w:u w:val="none"/>
        </w:rPr>
        <w:t xml:space="preserve">Volunteers are always needed for various activities around the school and the classroom. All Volunteers must fill out the appropriate Volunteer Ministry Application form at the main office. </w:t>
      </w:r>
      <w:r w:rsidR="00FC3BC6" w:rsidRPr="0095706D">
        <w:rPr>
          <w:u w:val="none"/>
        </w:rPr>
        <w:t>T</w:t>
      </w:r>
      <w:r w:rsidRPr="0095706D">
        <w:rPr>
          <w:u w:val="none"/>
        </w:rPr>
        <w:t>o maintain a safe environment for students, staff, and our community, the school/Florida Conference conducts criminal background screening on volunteers who have the potential for direct, unsupervised contact with students.</w:t>
      </w:r>
    </w:p>
    <w:p w:rsidR="00D1480B" w:rsidRPr="0095706D" w:rsidRDefault="00D1480B">
      <w:pPr>
        <w:pStyle w:val="BodyText2"/>
        <w:jc w:val="both"/>
        <w:rPr>
          <w:b/>
          <w:bCs/>
          <w:u w:val="none"/>
        </w:rPr>
      </w:pPr>
    </w:p>
    <w:p w:rsidR="007F6023" w:rsidRPr="0095706D" w:rsidRDefault="007F6023" w:rsidP="007F6023">
      <w:pPr>
        <w:pStyle w:val="BodyText2"/>
        <w:jc w:val="both"/>
        <w:rPr>
          <w:b/>
          <w:bCs/>
          <w:u w:val="none"/>
        </w:rPr>
      </w:pPr>
      <w:r w:rsidRPr="0095706D">
        <w:rPr>
          <w:b/>
          <w:bCs/>
          <w:u w:val="none"/>
        </w:rPr>
        <w:t>VISITORS</w:t>
      </w:r>
    </w:p>
    <w:p w:rsidR="007F6023" w:rsidRPr="0095706D" w:rsidRDefault="007F6023" w:rsidP="007F6023">
      <w:pPr>
        <w:pStyle w:val="BodyText2"/>
        <w:jc w:val="both"/>
        <w:rPr>
          <w:u w:val="none"/>
        </w:rPr>
      </w:pPr>
      <w:r w:rsidRPr="0095706D">
        <w:rPr>
          <w:u w:val="none"/>
        </w:rPr>
        <w:t xml:space="preserve">We welcome and encourage parents </w:t>
      </w:r>
      <w:r w:rsidR="00FC3BC6" w:rsidRPr="0095706D">
        <w:rPr>
          <w:u w:val="none"/>
        </w:rPr>
        <w:t xml:space="preserve">to </w:t>
      </w:r>
      <w:r w:rsidRPr="0095706D">
        <w:rPr>
          <w:u w:val="none"/>
        </w:rPr>
        <w:t xml:space="preserve">visit the school. However, </w:t>
      </w:r>
      <w:r w:rsidR="0095706D" w:rsidRPr="0095706D">
        <w:rPr>
          <w:u w:val="none"/>
        </w:rPr>
        <w:t xml:space="preserve">to prevent disruption of the educational process, </w:t>
      </w:r>
      <w:r w:rsidRPr="0095706D">
        <w:rPr>
          <w:u w:val="none"/>
        </w:rPr>
        <w:t>parents</w:t>
      </w:r>
      <w:r w:rsidR="0095706D" w:rsidRPr="0095706D">
        <w:rPr>
          <w:u w:val="none"/>
        </w:rPr>
        <w:t xml:space="preserve"> who</w:t>
      </w:r>
      <w:r w:rsidRPr="0095706D">
        <w:rPr>
          <w:u w:val="none"/>
        </w:rPr>
        <w:t xml:space="preserve"> wish to visit during school hours, must make prior arrangements </w:t>
      </w:r>
      <w:r w:rsidRPr="0095706D">
        <w:rPr>
          <w:b/>
          <w:bCs/>
        </w:rPr>
        <w:t>with the teacher at least 24 hours in advance</w:t>
      </w:r>
      <w:r w:rsidRPr="0095706D">
        <w:rPr>
          <w:bCs/>
          <w:u w:val="none"/>
        </w:rPr>
        <w:t>.</w:t>
      </w:r>
      <w:r w:rsidRPr="0095706D">
        <w:rPr>
          <w:u w:val="none"/>
        </w:rPr>
        <w:t xml:space="preserve"> </w:t>
      </w:r>
      <w:r w:rsidRPr="0095706D">
        <w:rPr>
          <w:b/>
          <w:i/>
          <w:u w:val="none"/>
        </w:rPr>
        <w:t>All visitors</w:t>
      </w:r>
      <w:r w:rsidRPr="0095706D">
        <w:rPr>
          <w:u w:val="none"/>
        </w:rPr>
        <w:t xml:space="preserve"> to the school must first check-in with the school office and obtain a </w:t>
      </w:r>
      <w:r w:rsidRPr="0095706D">
        <w:rPr>
          <w:b/>
        </w:rPr>
        <w:t>Visitor’s</w:t>
      </w:r>
      <w:r w:rsidRPr="0095706D">
        <w:t xml:space="preserve"> </w:t>
      </w:r>
      <w:r w:rsidRPr="0095706D">
        <w:rPr>
          <w:b/>
        </w:rPr>
        <w:t>Pass</w:t>
      </w:r>
      <w:r w:rsidRPr="0095706D">
        <w:rPr>
          <w:u w:val="none"/>
        </w:rPr>
        <w:t xml:space="preserve"> </w:t>
      </w:r>
      <w:r w:rsidRPr="0095706D">
        <w:rPr>
          <w:bCs/>
          <w:u w:val="none"/>
        </w:rPr>
        <w:t>to receive authorization and avoid class disruption</w:t>
      </w:r>
      <w:r w:rsidRPr="0095706D">
        <w:rPr>
          <w:u w:val="none"/>
        </w:rPr>
        <w:t>. This is necessary for the protection and safety of the students and staff. All unauthorized individuals will be reported to the police and be asked to leave.</w:t>
      </w:r>
    </w:p>
    <w:p w:rsidR="00D1480B" w:rsidRPr="0095706D" w:rsidRDefault="00D1480B">
      <w:pPr>
        <w:pStyle w:val="BodyText2"/>
        <w:jc w:val="both"/>
        <w:rPr>
          <w:b/>
          <w:bCs/>
          <w:u w:val="none"/>
        </w:rPr>
      </w:pPr>
    </w:p>
    <w:p w:rsidR="00602C84" w:rsidRPr="0095706D" w:rsidRDefault="00602C84" w:rsidP="00602C84">
      <w:pPr>
        <w:pStyle w:val="BodyText2"/>
        <w:jc w:val="both"/>
        <w:rPr>
          <w:b/>
          <w:bCs/>
          <w:u w:val="none"/>
        </w:rPr>
      </w:pPr>
      <w:r w:rsidRPr="0095706D">
        <w:rPr>
          <w:b/>
          <w:bCs/>
          <w:u w:val="none"/>
        </w:rPr>
        <w:t>BIRTHDAYS/PARTIES/CANDY</w:t>
      </w:r>
    </w:p>
    <w:p w:rsidR="00602C84" w:rsidRPr="0095706D" w:rsidRDefault="00602C84" w:rsidP="00602C84">
      <w:pPr>
        <w:pStyle w:val="BodyText2"/>
        <w:jc w:val="both"/>
        <w:rPr>
          <w:bCs/>
          <w:u w:val="none"/>
        </w:rPr>
      </w:pPr>
    </w:p>
    <w:p w:rsidR="00602C84" w:rsidRPr="0095706D" w:rsidRDefault="00602C84" w:rsidP="00602C84">
      <w:pPr>
        <w:pStyle w:val="BodyText2"/>
        <w:jc w:val="both"/>
        <w:rPr>
          <w:bCs/>
          <w:u w:val="none"/>
        </w:rPr>
      </w:pPr>
      <w:r w:rsidRPr="0095706D">
        <w:rPr>
          <w:bCs/>
          <w:u w:val="none"/>
        </w:rPr>
        <w:t>Students can celebrate their birthday with their classmates during lunch. Please make arrangements 1 week prior with the teacher. Individual wrapped items are recommended. (</w:t>
      </w:r>
      <w:r w:rsidR="0095706D" w:rsidRPr="0095706D">
        <w:rPr>
          <w:bCs/>
          <w:u w:val="none"/>
        </w:rPr>
        <w:t>Cupcakes</w:t>
      </w:r>
      <w:r w:rsidRPr="0095706D">
        <w:rPr>
          <w:bCs/>
          <w:u w:val="none"/>
        </w:rPr>
        <w:t xml:space="preserve">, muffins, etc.) </w:t>
      </w:r>
      <w:r w:rsidRPr="0095706D">
        <w:rPr>
          <w:b/>
          <w:bCs/>
          <w:i/>
        </w:rPr>
        <w:t>Candy and gum are not permitted</w:t>
      </w:r>
      <w:r w:rsidRPr="0095706D">
        <w:rPr>
          <w:bCs/>
          <w:u w:val="none"/>
        </w:rPr>
        <w:t>. If you have any questions, please contact your child’s teacher.</w:t>
      </w:r>
    </w:p>
    <w:p w:rsidR="00602C84" w:rsidRPr="00F7145A" w:rsidRDefault="00602C84" w:rsidP="00602C84">
      <w:pPr>
        <w:pStyle w:val="BodyText2"/>
        <w:jc w:val="both"/>
        <w:rPr>
          <w:u w:val="none"/>
        </w:rPr>
      </w:pPr>
      <w:r w:rsidRPr="0095706D">
        <w:rPr>
          <w:bCs/>
          <w:u w:val="none"/>
        </w:rPr>
        <w:t>Students will be permitted to distribute party invitation in school if each student receives one. Please do not show partiality in reference to classmates. Because student addresses and phone numbers are confidential, staff members cannot share this information with parents</w:t>
      </w:r>
      <w:r w:rsidRPr="00F7145A">
        <w:rPr>
          <w:bCs/>
          <w:u w:val="none"/>
        </w:rPr>
        <w:t>.</w:t>
      </w:r>
    </w:p>
    <w:p w:rsidR="00602C84" w:rsidRPr="007F6023" w:rsidRDefault="00602C84">
      <w:pPr>
        <w:pStyle w:val="BodyText2"/>
        <w:jc w:val="both"/>
        <w:rPr>
          <w:b/>
          <w:bCs/>
          <w:sz w:val="28"/>
          <w:szCs w:val="28"/>
          <w:u w:val="none"/>
        </w:rPr>
      </w:pPr>
    </w:p>
    <w:p w:rsidR="00D1480B" w:rsidRPr="007F6023" w:rsidRDefault="00D1480B">
      <w:pPr>
        <w:pStyle w:val="BodyText2"/>
        <w:jc w:val="both"/>
        <w:rPr>
          <w:b/>
          <w:bCs/>
          <w:sz w:val="28"/>
          <w:szCs w:val="28"/>
          <w:u w:val="none"/>
        </w:rPr>
      </w:pPr>
    </w:p>
    <w:p w:rsidR="00A57ADB" w:rsidRDefault="00A57ADB" w:rsidP="00D1480B">
      <w:pPr>
        <w:pStyle w:val="BodyText2"/>
        <w:rPr>
          <w:b/>
          <w:bCs/>
          <w:sz w:val="40"/>
          <w:szCs w:val="40"/>
          <w:u w:val="none"/>
        </w:rPr>
      </w:pPr>
    </w:p>
    <w:p w:rsidR="00A57ADB" w:rsidRDefault="00A57ADB" w:rsidP="00D1480B">
      <w:pPr>
        <w:pStyle w:val="BodyText2"/>
        <w:rPr>
          <w:b/>
          <w:bCs/>
          <w:sz w:val="40"/>
          <w:szCs w:val="40"/>
          <w:u w:val="none"/>
        </w:rPr>
      </w:pPr>
    </w:p>
    <w:p w:rsidR="0095706D" w:rsidRDefault="0095706D" w:rsidP="00D1480B">
      <w:pPr>
        <w:pStyle w:val="BodyText2"/>
        <w:rPr>
          <w:b/>
          <w:bCs/>
          <w:sz w:val="40"/>
          <w:szCs w:val="40"/>
          <w:u w:val="none"/>
        </w:rPr>
      </w:pPr>
    </w:p>
    <w:p w:rsidR="007174B5" w:rsidRPr="00D1480B" w:rsidRDefault="00D1480B" w:rsidP="00D1480B">
      <w:pPr>
        <w:pStyle w:val="BodyText2"/>
        <w:rPr>
          <w:b/>
          <w:bCs/>
          <w:sz w:val="40"/>
          <w:szCs w:val="40"/>
          <w:u w:val="none"/>
        </w:rPr>
      </w:pPr>
      <w:r>
        <w:rPr>
          <w:b/>
          <w:bCs/>
          <w:sz w:val="40"/>
          <w:szCs w:val="40"/>
          <w:u w:val="none"/>
        </w:rPr>
        <w:lastRenderedPageBreak/>
        <w:t>SCHOOL CLOSING/</w:t>
      </w:r>
      <w:r w:rsidRPr="00D1480B">
        <w:rPr>
          <w:b/>
          <w:bCs/>
          <w:sz w:val="40"/>
          <w:szCs w:val="40"/>
          <w:u w:val="none"/>
        </w:rPr>
        <w:t xml:space="preserve">EMERGENCY </w:t>
      </w:r>
      <w:r w:rsidR="007174B5" w:rsidRPr="00D1480B">
        <w:rPr>
          <w:b/>
          <w:bCs/>
          <w:sz w:val="40"/>
          <w:szCs w:val="40"/>
          <w:u w:val="none"/>
        </w:rPr>
        <w:t>PROCEDURE</w:t>
      </w:r>
    </w:p>
    <w:p w:rsidR="007174B5" w:rsidRPr="007174B5" w:rsidRDefault="007174B5">
      <w:pPr>
        <w:pStyle w:val="BodyText2"/>
        <w:jc w:val="both"/>
        <w:rPr>
          <w:bCs/>
          <w:sz w:val="28"/>
          <w:szCs w:val="28"/>
          <w:u w:val="none"/>
        </w:rPr>
      </w:pPr>
    </w:p>
    <w:p w:rsidR="006257AA" w:rsidRPr="007B5534" w:rsidRDefault="006257AA" w:rsidP="00D1480B">
      <w:pPr>
        <w:pStyle w:val="BodyText2"/>
        <w:jc w:val="both"/>
        <w:rPr>
          <w:bCs/>
          <w:sz w:val="28"/>
          <w:szCs w:val="28"/>
          <w:u w:val="none"/>
        </w:rPr>
      </w:pPr>
      <w:r w:rsidRPr="007B5534">
        <w:rPr>
          <w:b/>
          <w:bCs/>
          <w:sz w:val="28"/>
          <w:szCs w:val="28"/>
          <w:u w:val="none"/>
        </w:rPr>
        <w:t>SCHOOL CLOSING</w:t>
      </w:r>
    </w:p>
    <w:p w:rsidR="006257AA" w:rsidRPr="007B5534" w:rsidRDefault="006257AA" w:rsidP="00660282">
      <w:pPr>
        <w:pStyle w:val="BodyText2"/>
        <w:rPr>
          <w:bCs/>
          <w:sz w:val="28"/>
          <w:szCs w:val="28"/>
          <w:u w:val="none"/>
        </w:rPr>
      </w:pPr>
      <w:r w:rsidRPr="007B5534">
        <w:rPr>
          <w:bCs/>
          <w:sz w:val="28"/>
          <w:szCs w:val="28"/>
          <w:u w:val="none"/>
        </w:rPr>
        <w:t xml:space="preserve">In the event of </w:t>
      </w:r>
      <w:r w:rsidR="00660282" w:rsidRPr="007B5534">
        <w:rPr>
          <w:bCs/>
          <w:i/>
          <w:sz w:val="28"/>
          <w:szCs w:val="28"/>
          <w:u w:val="none"/>
        </w:rPr>
        <w:t xml:space="preserve">unscheduled/emergency </w:t>
      </w:r>
      <w:r w:rsidRPr="007B5534">
        <w:rPr>
          <w:bCs/>
          <w:sz w:val="28"/>
          <w:szCs w:val="28"/>
          <w:u w:val="none"/>
        </w:rPr>
        <w:t>school closing, parents will be notified via text messaging</w:t>
      </w:r>
      <w:r w:rsidR="00660282" w:rsidRPr="007B5534">
        <w:rPr>
          <w:bCs/>
          <w:sz w:val="28"/>
          <w:szCs w:val="28"/>
          <w:u w:val="none"/>
        </w:rPr>
        <w:t xml:space="preserve"> or </w:t>
      </w:r>
      <w:r w:rsidRPr="007B5534">
        <w:rPr>
          <w:bCs/>
          <w:sz w:val="28"/>
          <w:szCs w:val="28"/>
          <w:u w:val="none"/>
        </w:rPr>
        <w:t xml:space="preserve">RenWeb. Additionally, parents </w:t>
      </w:r>
      <w:r w:rsidR="00674BF0" w:rsidRPr="007B5534">
        <w:rPr>
          <w:bCs/>
          <w:sz w:val="28"/>
          <w:szCs w:val="28"/>
          <w:u w:val="none"/>
        </w:rPr>
        <w:t>should follow publicized</w:t>
      </w:r>
      <w:r w:rsidRPr="007B5534">
        <w:rPr>
          <w:bCs/>
          <w:sz w:val="28"/>
          <w:szCs w:val="28"/>
          <w:u w:val="none"/>
        </w:rPr>
        <w:t xml:space="preserve"> </w:t>
      </w:r>
      <w:r w:rsidR="00674BF0" w:rsidRPr="007B5534">
        <w:rPr>
          <w:bCs/>
          <w:sz w:val="28"/>
          <w:szCs w:val="28"/>
          <w:u w:val="none"/>
        </w:rPr>
        <w:t>announcements and alerts from</w:t>
      </w:r>
      <w:r w:rsidRPr="007B5534">
        <w:rPr>
          <w:bCs/>
          <w:sz w:val="28"/>
          <w:szCs w:val="28"/>
          <w:u w:val="none"/>
        </w:rPr>
        <w:t xml:space="preserve"> the St. Lucie County Emergency </w:t>
      </w:r>
      <w:r w:rsidR="00674BF0" w:rsidRPr="007B5534">
        <w:rPr>
          <w:bCs/>
          <w:sz w:val="28"/>
          <w:szCs w:val="28"/>
          <w:u w:val="none"/>
        </w:rPr>
        <w:t>system</w:t>
      </w:r>
      <w:r w:rsidRPr="007B5534">
        <w:rPr>
          <w:bCs/>
          <w:sz w:val="28"/>
          <w:szCs w:val="28"/>
          <w:u w:val="none"/>
        </w:rPr>
        <w:t xml:space="preserve"> on </w:t>
      </w:r>
      <w:r w:rsidR="00674BF0" w:rsidRPr="007B5534">
        <w:rPr>
          <w:bCs/>
          <w:sz w:val="28"/>
          <w:szCs w:val="28"/>
          <w:u w:val="none"/>
        </w:rPr>
        <w:t>the r</w:t>
      </w:r>
      <w:r w:rsidRPr="007B5534">
        <w:rPr>
          <w:bCs/>
          <w:sz w:val="28"/>
          <w:szCs w:val="28"/>
          <w:u w:val="none"/>
        </w:rPr>
        <w:t>adio</w:t>
      </w:r>
      <w:r w:rsidR="00660282" w:rsidRPr="007B5534">
        <w:rPr>
          <w:bCs/>
          <w:sz w:val="28"/>
          <w:szCs w:val="28"/>
          <w:u w:val="none"/>
        </w:rPr>
        <w:t>,</w:t>
      </w:r>
      <w:r w:rsidRPr="007B5534">
        <w:rPr>
          <w:bCs/>
          <w:sz w:val="28"/>
          <w:szCs w:val="28"/>
          <w:u w:val="none"/>
        </w:rPr>
        <w:t xml:space="preserve"> </w:t>
      </w:r>
      <w:r w:rsidR="00674BF0" w:rsidRPr="007B5534">
        <w:rPr>
          <w:bCs/>
          <w:sz w:val="28"/>
          <w:szCs w:val="28"/>
          <w:u w:val="none"/>
        </w:rPr>
        <w:t>t</w:t>
      </w:r>
      <w:r w:rsidRPr="007B5534">
        <w:rPr>
          <w:bCs/>
          <w:sz w:val="28"/>
          <w:szCs w:val="28"/>
          <w:u w:val="none"/>
        </w:rPr>
        <w:t>elevision</w:t>
      </w:r>
      <w:r w:rsidR="00660282" w:rsidRPr="007B5534">
        <w:rPr>
          <w:bCs/>
          <w:sz w:val="28"/>
          <w:szCs w:val="28"/>
          <w:u w:val="none"/>
        </w:rPr>
        <w:t>, or social media</w:t>
      </w:r>
      <w:r w:rsidRPr="007B5534">
        <w:rPr>
          <w:bCs/>
          <w:sz w:val="28"/>
          <w:szCs w:val="28"/>
          <w:u w:val="none"/>
        </w:rPr>
        <w:t xml:space="preserve">. </w:t>
      </w:r>
    </w:p>
    <w:p w:rsidR="006257AA" w:rsidRPr="007B5534" w:rsidRDefault="006257AA" w:rsidP="00D1480B">
      <w:pPr>
        <w:pStyle w:val="BodyText2"/>
        <w:jc w:val="both"/>
        <w:rPr>
          <w:b/>
          <w:bCs/>
          <w:sz w:val="28"/>
          <w:szCs w:val="28"/>
          <w:u w:val="none"/>
        </w:rPr>
      </w:pPr>
    </w:p>
    <w:p w:rsidR="00D1480B" w:rsidRPr="007B5534" w:rsidRDefault="00D1480B" w:rsidP="00D1480B">
      <w:pPr>
        <w:pStyle w:val="BodyText2"/>
        <w:jc w:val="both"/>
        <w:rPr>
          <w:b/>
          <w:bCs/>
          <w:sz w:val="28"/>
          <w:szCs w:val="28"/>
          <w:u w:val="none"/>
        </w:rPr>
      </w:pPr>
      <w:r w:rsidRPr="007B5534">
        <w:rPr>
          <w:b/>
          <w:bCs/>
          <w:sz w:val="28"/>
          <w:szCs w:val="28"/>
          <w:u w:val="none"/>
        </w:rPr>
        <w:t>FIREDRILL PROCEDURE</w:t>
      </w:r>
    </w:p>
    <w:p w:rsidR="00D1480B" w:rsidRPr="007B5534" w:rsidRDefault="00D1480B" w:rsidP="00660282">
      <w:pPr>
        <w:pStyle w:val="BodyText2"/>
        <w:rPr>
          <w:sz w:val="28"/>
          <w:szCs w:val="28"/>
          <w:u w:val="none"/>
        </w:rPr>
      </w:pPr>
      <w:r w:rsidRPr="007B5534">
        <w:rPr>
          <w:sz w:val="28"/>
          <w:szCs w:val="28"/>
          <w:u w:val="none"/>
        </w:rPr>
        <w:t>Monthly Fire Drills are required by State Law during the school year. These drills are to be taken seriously by students. When the alarm sounds, students should immediately stop whatever they are doing and proceed to the designated area quickly and quietly. Students and teachers are to remain outside the building until a signal is given to return. Failure to comply with fire drill procedures will result in disciplinary action.</w:t>
      </w:r>
    </w:p>
    <w:p w:rsidR="00D1480B" w:rsidRPr="007B5534" w:rsidRDefault="00D1480B" w:rsidP="00D1480B">
      <w:pPr>
        <w:pStyle w:val="BodyText2"/>
        <w:jc w:val="both"/>
        <w:rPr>
          <w:sz w:val="28"/>
          <w:szCs w:val="28"/>
          <w:u w:val="none"/>
        </w:rPr>
      </w:pPr>
    </w:p>
    <w:p w:rsidR="00D1480B" w:rsidRPr="007B5534" w:rsidRDefault="00D1480B" w:rsidP="00D1480B">
      <w:pPr>
        <w:pStyle w:val="BodyText2"/>
        <w:jc w:val="both"/>
        <w:rPr>
          <w:b/>
          <w:bCs/>
          <w:sz w:val="28"/>
          <w:szCs w:val="28"/>
          <w:u w:val="none"/>
        </w:rPr>
      </w:pPr>
      <w:r w:rsidRPr="007B5534">
        <w:rPr>
          <w:b/>
          <w:bCs/>
          <w:sz w:val="28"/>
          <w:szCs w:val="28"/>
          <w:u w:val="none"/>
        </w:rPr>
        <w:t>TORNADO DRILL PROCEDURE</w:t>
      </w:r>
    </w:p>
    <w:p w:rsidR="00D1480B" w:rsidRPr="007B5534" w:rsidRDefault="00D1480B" w:rsidP="00660282">
      <w:pPr>
        <w:pStyle w:val="BodyText2"/>
        <w:rPr>
          <w:sz w:val="28"/>
          <w:szCs w:val="28"/>
          <w:u w:val="none"/>
        </w:rPr>
      </w:pPr>
      <w:r w:rsidRPr="007B5534">
        <w:rPr>
          <w:sz w:val="28"/>
          <w:szCs w:val="28"/>
          <w:u w:val="none"/>
        </w:rPr>
        <w:t>By Florida State Law, James E. Sampson Memorial School is required to have tornado drills during the school year. These drills are to be taken seriously at all times. Teachers will direct their student through the designated procedure.</w:t>
      </w:r>
    </w:p>
    <w:p w:rsidR="00D1480B" w:rsidRPr="007B5534" w:rsidRDefault="00D1480B" w:rsidP="00D1480B">
      <w:pPr>
        <w:pStyle w:val="BodyText2"/>
        <w:jc w:val="both"/>
        <w:rPr>
          <w:sz w:val="28"/>
          <w:szCs w:val="28"/>
          <w:u w:val="none"/>
        </w:rPr>
      </w:pPr>
    </w:p>
    <w:p w:rsidR="00D1480B" w:rsidRPr="007B5534" w:rsidRDefault="00D1480B" w:rsidP="00D1480B">
      <w:pPr>
        <w:pStyle w:val="BodyText2"/>
        <w:jc w:val="both"/>
        <w:rPr>
          <w:b/>
          <w:bCs/>
          <w:sz w:val="28"/>
          <w:szCs w:val="28"/>
          <w:u w:val="none"/>
        </w:rPr>
      </w:pPr>
      <w:r w:rsidRPr="007B5534">
        <w:rPr>
          <w:b/>
          <w:bCs/>
          <w:sz w:val="28"/>
          <w:szCs w:val="28"/>
          <w:u w:val="none"/>
        </w:rPr>
        <w:t>SEVERE WEATHER</w:t>
      </w:r>
    </w:p>
    <w:p w:rsidR="00D1480B" w:rsidRPr="007B5534" w:rsidRDefault="00D1480B" w:rsidP="00660282">
      <w:pPr>
        <w:pStyle w:val="BodyText2"/>
        <w:rPr>
          <w:sz w:val="28"/>
          <w:szCs w:val="28"/>
          <w:u w:val="none"/>
        </w:rPr>
      </w:pPr>
      <w:r w:rsidRPr="007B5534">
        <w:rPr>
          <w:sz w:val="28"/>
          <w:szCs w:val="28"/>
          <w:u w:val="none"/>
        </w:rPr>
        <w:t xml:space="preserve"> </w:t>
      </w:r>
      <w:r w:rsidRPr="007B5534">
        <w:rPr>
          <w:b/>
          <w:bCs/>
          <w:sz w:val="28"/>
          <w:szCs w:val="28"/>
          <w:u w:val="none"/>
        </w:rPr>
        <w:t>Please note</w:t>
      </w:r>
      <w:r w:rsidRPr="007B5534">
        <w:rPr>
          <w:sz w:val="28"/>
          <w:szCs w:val="28"/>
          <w:u w:val="none"/>
        </w:rPr>
        <w:t xml:space="preserve"> that James E. Sampson Memorial School will follow the directives given to St. Lucie County Public Schools in cases of severe weather conditions.</w:t>
      </w:r>
    </w:p>
    <w:p w:rsidR="007174B5" w:rsidRPr="007B5534" w:rsidRDefault="007174B5">
      <w:pPr>
        <w:pStyle w:val="BodyText2"/>
        <w:jc w:val="both"/>
        <w:rPr>
          <w:bCs/>
          <w:sz w:val="28"/>
          <w:szCs w:val="28"/>
          <w:u w:val="none"/>
        </w:rPr>
      </w:pPr>
    </w:p>
    <w:p w:rsidR="00D1480B" w:rsidRPr="007B5534" w:rsidRDefault="00D1480B" w:rsidP="00D1480B">
      <w:pPr>
        <w:pStyle w:val="Default"/>
        <w:rPr>
          <w:rFonts w:ascii="Times New Roman" w:hAnsi="Times New Roman" w:cs="Times New Roman"/>
          <w:sz w:val="28"/>
          <w:szCs w:val="28"/>
        </w:rPr>
      </w:pPr>
      <w:r w:rsidRPr="007B5534">
        <w:rPr>
          <w:rFonts w:ascii="Times New Roman" w:hAnsi="Times New Roman" w:cs="Times New Roman"/>
          <w:b/>
          <w:bCs/>
          <w:sz w:val="28"/>
          <w:szCs w:val="28"/>
        </w:rPr>
        <w:t>ENTRANCE/EXIT</w:t>
      </w:r>
    </w:p>
    <w:p w:rsidR="00D1480B" w:rsidRPr="007B5534" w:rsidRDefault="00D1480B" w:rsidP="00D1480B">
      <w:pPr>
        <w:rPr>
          <w:sz w:val="28"/>
          <w:szCs w:val="28"/>
        </w:rPr>
      </w:pPr>
      <w:r w:rsidRPr="007B5534">
        <w:rPr>
          <w:sz w:val="28"/>
          <w:szCs w:val="28"/>
        </w:rPr>
        <w:t xml:space="preserve">Unless otherwise noted, </w:t>
      </w:r>
      <w:r w:rsidRPr="007B5534">
        <w:rPr>
          <w:b/>
          <w:sz w:val="28"/>
          <w:szCs w:val="28"/>
        </w:rPr>
        <w:t>ALL</w:t>
      </w:r>
      <w:r w:rsidRPr="007B5534">
        <w:rPr>
          <w:sz w:val="28"/>
          <w:szCs w:val="28"/>
        </w:rPr>
        <w:t xml:space="preserve"> Students, parents, and visitors </w:t>
      </w:r>
      <w:r w:rsidRPr="007B5534">
        <w:rPr>
          <w:b/>
          <w:sz w:val="28"/>
          <w:szCs w:val="28"/>
        </w:rPr>
        <w:t xml:space="preserve">must enter </w:t>
      </w:r>
      <w:r w:rsidRPr="007B5534">
        <w:rPr>
          <w:b/>
          <w:sz w:val="28"/>
          <w:szCs w:val="28"/>
          <w:u w:val="single"/>
        </w:rPr>
        <w:t>and</w:t>
      </w:r>
      <w:r w:rsidRPr="007B5534">
        <w:rPr>
          <w:b/>
          <w:sz w:val="28"/>
          <w:szCs w:val="28"/>
        </w:rPr>
        <w:t xml:space="preserve"> exit</w:t>
      </w:r>
      <w:r w:rsidRPr="007B5534">
        <w:rPr>
          <w:sz w:val="28"/>
          <w:szCs w:val="28"/>
        </w:rPr>
        <w:t xml:space="preserve"> through the main school entrances for safety reasons.</w:t>
      </w:r>
    </w:p>
    <w:p w:rsidR="007174B5" w:rsidRPr="00C22C41" w:rsidRDefault="007174B5">
      <w:pPr>
        <w:pStyle w:val="BodyText2"/>
        <w:jc w:val="both"/>
        <w:rPr>
          <w:bCs/>
          <w:u w:val="none"/>
        </w:rPr>
      </w:pPr>
    </w:p>
    <w:p w:rsidR="007174B5" w:rsidRDefault="007174B5">
      <w:pPr>
        <w:pStyle w:val="BodyText2"/>
        <w:jc w:val="both"/>
        <w:rPr>
          <w:b/>
          <w:bCs/>
          <w:sz w:val="28"/>
          <w:szCs w:val="28"/>
          <w:u w:val="none"/>
        </w:rPr>
      </w:pPr>
    </w:p>
    <w:p w:rsidR="006D49E2" w:rsidRDefault="006D49E2">
      <w:pPr>
        <w:pStyle w:val="BodyText2"/>
        <w:jc w:val="both"/>
        <w:rPr>
          <w:b/>
          <w:bCs/>
          <w:sz w:val="28"/>
          <w:szCs w:val="28"/>
          <w:u w:val="none"/>
        </w:rPr>
      </w:pPr>
    </w:p>
    <w:p w:rsidR="007174B5" w:rsidRDefault="007174B5">
      <w:pPr>
        <w:pStyle w:val="BodyText2"/>
        <w:jc w:val="both"/>
        <w:rPr>
          <w:b/>
          <w:bCs/>
          <w:sz w:val="28"/>
          <w:szCs w:val="28"/>
          <w:u w:val="none"/>
        </w:rPr>
      </w:pPr>
    </w:p>
    <w:p w:rsidR="007174B5" w:rsidRDefault="007174B5">
      <w:pPr>
        <w:pStyle w:val="BodyText2"/>
        <w:jc w:val="both"/>
        <w:rPr>
          <w:b/>
          <w:bCs/>
          <w:sz w:val="28"/>
          <w:szCs w:val="28"/>
          <w:u w:val="none"/>
        </w:rPr>
      </w:pPr>
    </w:p>
    <w:p w:rsidR="007174B5" w:rsidRDefault="007174B5">
      <w:pPr>
        <w:pStyle w:val="BodyText2"/>
        <w:jc w:val="both"/>
        <w:rPr>
          <w:b/>
          <w:bCs/>
          <w:sz w:val="28"/>
          <w:szCs w:val="28"/>
          <w:u w:val="none"/>
        </w:rPr>
      </w:pPr>
    </w:p>
    <w:p w:rsidR="007174B5" w:rsidRDefault="007174B5">
      <w:pPr>
        <w:pStyle w:val="BodyText2"/>
        <w:jc w:val="both"/>
        <w:rPr>
          <w:b/>
          <w:bCs/>
          <w:sz w:val="28"/>
          <w:szCs w:val="28"/>
          <w:u w:val="none"/>
        </w:rPr>
      </w:pPr>
    </w:p>
    <w:p w:rsidR="007174B5" w:rsidRDefault="007174B5">
      <w:pPr>
        <w:pStyle w:val="BodyText2"/>
        <w:jc w:val="both"/>
        <w:rPr>
          <w:b/>
          <w:bCs/>
          <w:sz w:val="28"/>
          <w:szCs w:val="28"/>
          <w:u w:val="none"/>
        </w:rPr>
      </w:pPr>
    </w:p>
    <w:p w:rsidR="00D1480B" w:rsidRDefault="00D1480B">
      <w:pPr>
        <w:pStyle w:val="BodyText2"/>
        <w:jc w:val="both"/>
        <w:rPr>
          <w:b/>
          <w:bCs/>
          <w:sz w:val="36"/>
          <w:szCs w:val="36"/>
          <w:u w:val="none"/>
        </w:rPr>
      </w:pPr>
    </w:p>
    <w:p w:rsidR="00D1480B" w:rsidRDefault="00D1480B">
      <w:pPr>
        <w:pStyle w:val="BodyText2"/>
        <w:jc w:val="both"/>
        <w:rPr>
          <w:b/>
          <w:bCs/>
          <w:sz w:val="36"/>
          <w:szCs w:val="36"/>
          <w:u w:val="none"/>
        </w:rPr>
      </w:pPr>
    </w:p>
    <w:p w:rsidR="00D1480B" w:rsidRDefault="00D1480B">
      <w:pPr>
        <w:pStyle w:val="BodyText2"/>
        <w:jc w:val="both"/>
        <w:rPr>
          <w:b/>
          <w:bCs/>
          <w:sz w:val="36"/>
          <w:szCs w:val="36"/>
          <w:u w:val="none"/>
        </w:rPr>
      </w:pPr>
    </w:p>
    <w:p w:rsidR="00D1480B" w:rsidRDefault="00D1480B">
      <w:pPr>
        <w:pStyle w:val="BodyText2"/>
        <w:jc w:val="both"/>
        <w:rPr>
          <w:b/>
          <w:bCs/>
          <w:sz w:val="36"/>
          <w:szCs w:val="36"/>
          <w:u w:val="none"/>
        </w:rPr>
      </w:pPr>
    </w:p>
    <w:p w:rsidR="00D1480B" w:rsidRDefault="00D1480B">
      <w:pPr>
        <w:pStyle w:val="BodyText2"/>
        <w:jc w:val="both"/>
        <w:rPr>
          <w:b/>
          <w:bCs/>
          <w:sz w:val="36"/>
          <w:szCs w:val="36"/>
          <w:u w:val="none"/>
        </w:rPr>
      </w:pPr>
    </w:p>
    <w:p w:rsidR="00D1480B" w:rsidRDefault="00D1480B">
      <w:pPr>
        <w:pStyle w:val="BodyText2"/>
        <w:jc w:val="both"/>
        <w:rPr>
          <w:b/>
          <w:bCs/>
          <w:sz w:val="36"/>
          <w:szCs w:val="36"/>
          <w:u w:val="none"/>
        </w:rPr>
      </w:pPr>
    </w:p>
    <w:p w:rsidR="0030229B" w:rsidRPr="00F609F7" w:rsidRDefault="00F609F7">
      <w:pPr>
        <w:pStyle w:val="BodyText2"/>
        <w:jc w:val="both"/>
        <w:rPr>
          <w:b/>
          <w:bCs/>
          <w:sz w:val="36"/>
          <w:szCs w:val="36"/>
          <w:u w:val="none"/>
        </w:rPr>
      </w:pPr>
      <w:r>
        <w:rPr>
          <w:b/>
          <w:bCs/>
          <w:sz w:val="36"/>
          <w:szCs w:val="36"/>
          <w:u w:val="none"/>
        </w:rPr>
        <w:lastRenderedPageBreak/>
        <w:t xml:space="preserve">CITIZENSHIP </w:t>
      </w:r>
    </w:p>
    <w:p w:rsidR="0030229B" w:rsidRPr="00AD3CD9" w:rsidRDefault="0030229B">
      <w:pPr>
        <w:pStyle w:val="BodyText2"/>
        <w:jc w:val="both"/>
        <w:rPr>
          <w:b/>
          <w:bCs/>
          <w:sz w:val="20"/>
          <w:szCs w:val="20"/>
          <w:u w:val="none"/>
        </w:rPr>
      </w:pPr>
    </w:p>
    <w:p w:rsidR="00F609F7" w:rsidRPr="00C22C41" w:rsidRDefault="00F609F7" w:rsidP="00F609F7">
      <w:pPr>
        <w:autoSpaceDE w:val="0"/>
        <w:autoSpaceDN w:val="0"/>
        <w:adjustRightInd w:val="0"/>
      </w:pPr>
      <w:r w:rsidRPr="00C22C41">
        <w:t>It is the goal of James E Sampson Memorial SDA School (JESMS) to help students mature into considerate, honest, responsible youth. A</w:t>
      </w:r>
      <w:r w:rsidR="00795D4B">
        <w:t>t all</w:t>
      </w:r>
      <w:r w:rsidRPr="00C22C41">
        <w:t xml:space="preserve"> time</w:t>
      </w:r>
      <w:r w:rsidR="00795D4B">
        <w:t>s, that is</w:t>
      </w:r>
      <w:r w:rsidRPr="00C22C41">
        <w:t xml:space="preserve"> before, during, or after school hours, and at any sc</w:t>
      </w:r>
      <w:r w:rsidR="00795D4B">
        <w:t>hool-sponsored activity</w:t>
      </w:r>
      <w:r w:rsidRPr="00C22C41">
        <w:t xml:space="preserve"> on or off campus, students of JESMS are expected to display the highest standard of behavior. Students are expected to conduct themselves in a manner consistent with Christian living. Courtesy, honesty, and integrity are fundamental qualities </w:t>
      </w:r>
      <w:r w:rsidR="003E3776">
        <w:t xml:space="preserve">we encourage as </w:t>
      </w:r>
      <w:r w:rsidRPr="00C22C41">
        <w:t>necessary for creating a positive school environment.</w:t>
      </w:r>
    </w:p>
    <w:p w:rsidR="00F609F7" w:rsidRPr="00C22C41" w:rsidRDefault="00F609F7">
      <w:pPr>
        <w:pStyle w:val="BodyText2"/>
        <w:jc w:val="both"/>
        <w:rPr>
          <w:b/>
          <w:bCs/>
          <w:u w:val="none"/>
        </w:rPr>
      </w:pPr>
    </w:p>
    <w:p w:rsidR="00084269" w:rsidRPr="00660282" w:rsidRDefault="006552AF">
      <w:pPr>
        <w:pStyle w:val="BodyText2"/>
        <w:jc w:val="both"/>
        <w:rPr>
          <w:caps/>
          <w:u w:val="none"/>
        </w:rPr>
      </w:pPr>
      <w:r w:rsidRPr="00660282">
        <w:rPr>
          <w:b/>
          <w:bCs/>
          <w:caps/>
          <w:u w:val="none"/>
        </w:rPr>
        <w:t>Students</w:t>
      </w:r>
      <w:r w:rsidR="00F609F7" w:rsidRPr="00660282">
        <w:rPr>
          <w:b/>
          <w:bCs/>
          <w:caps/>
          <w:u w:val="none"/>
        </w:rPr>
        <w:t>’</w:t>
      </w:r>
      <w:r w:rsidRPr="00660282">
        <w:rPr>
          <w:b/>
          <w:bCs/>
          <w:caps/>
          <w:u w:val="none"/>
        </w:rPr>
        <w:t xml:space="preserve"> Responsibilities</w:t>
      </w:r>
    </w:p>
    <w:p w:rsidR="00923C26" w:rsidRPr="00C22C41" w:rsidRDefault="00923C26" w:rsidP="001603AF">
      <w:pPr>
        <w:numPr>
          <w:ilvl w:val="0"/>
          <w:numId w:val="10"/>
        </w:numPr>
        <w:tabs>
          <w:tab w:val="num" w:pos="0"/>
        </w:tabs>
      </w:pPr>
      <w:r w:rsidRPr="00C22C41">
        <w:rPr>
          <w:b/>
        </w:rPr>
        <w:t>Language:</w:t>
      </w:r>
      <w:r w:rsidRPr="00C22C41">
        <w:t xml:space="preserve">  E</w:t>
      </w:r>
      <w:r w:rsidR="003E3776">
        <w:t>ach</w:t>
      </w:r>
      <w:r w:rsidRPr="00C22C41">
        <w:t xml:space="preserve"> student is expected to use language befitting followers of Christ. The use of slang, impure and abusive language, and the taking of </w:t>
      </w:r>
      <w:r w:rsidR="00A903EE" w:rsidRPr="00C22C41">
        <w:t>God’s name</w:t>
      </w:r>
      <w:r w:rsidRPr="00C22C41">
        <w:t xml:space="preserve"> in vain are not permitted.</w:t>
      </w:r>
    </w:p>
    <w:p w:rsidR="00923C26" w:rsidRPr="00C22C41" w:rsidRDefault="00923C26" w:rsidP="00923C26"/>
    <w:p w:rsidR="00923C26" w:rsidRPr="00C22C41" w:rsidRDefault="00923C26" w:rsidP="001603AF">
      <w:pPr>
        <w:numPr>
          <w:ilvl w:val="0"/>
          <w:numId w:val="10"/>
        </w:numPr>
      </w:pPr>
      <w:r w:rsidRPr="00C22C41">
        <w:rPr>
          <w:b/>
        </w:rPr>
        <w:t>Honesty:</w:t>
      </w:r>
      <w:r w:rsidRPr="00C22C41">
        <w:t xml:space="preserve">  Each student is expected to be honest and to refrain from stealing, deceiving, cheating, committing fraud</w:t>
      </w:r>
      <w:r w:rsidR="003E3776">
        <w:t>,</w:t>
      </w:r>
      <w:r w:rsidRPr="00C22C41">
        <w:t xml:space="preserve"> or any act of dishonesty. </w:t>
      </w:r>
    </w:p>
    <w:p w:rsidR="00923C26" w:rsidRPr="00C22C41" w:rsidRDefault="00923C26" w:rsidP="00923C26"/>
    <w:p w:rsidR="00923C26" w:rsidRDefault="00923C26" w:rsidP="001603AF">
      <w:pPr>
        <w:numPr>
          <w:ilvl w:val="0"/>
          <w:numId w:val="10"/>
        </w:numPr>
      </w:pPr>
      <w:r w:rsidRPr="00C22C41">
        <w:rPr>
          <w:b/>
        </w:rPr>
        <w:t>Safety:</w:t>
      </w:r>
      <w:r w:rsidRPr="00C22C41">
        <w:t xml:space="preserve">  Each student is expected to observe proper safety precautions and is not to bring to school any weapon, weapon-type objects, matches or fireworks.  Also, there should be no running in the hallways at any time.</w:t>
      </w:r>
      <w:r w:rsidR="003E3776">
        <w:t xml:space="preserve"> </w:t>
      </w:r>
      <w:r w:rsidRPr="00C22C41">
        <w:t xml:space="preserve">The wearing of </w:t>
      </w:r>
      <w:r w:rsidR="00565B6D" w:rsidRPr="00C22C41">
        <w:rPr>
          <w:b/>
        </w:rPr>
        <w:t>“heel</w:t>
      </w:r>
      <w:r w:rsidRPr="00C22C41">
        <w:rPr>
          <w:b/>
        </w:rPr>
        <w:t xml:space="preserve">s” </w:t>
      </w:r>
      <w:r w:rsidRPr="00C22C41">
        <w:t xml:space="preserve">is not permitted on school premises. </w:t>
      </w:r>
    </w:p>
    <w:p w:rsidR="003E3776" w:rsidRDefault="003E3776" w:rsidP="003E3776"/>
    <w:p w:rsidR="003E3776" w:rsidRPr="00C22C41" w:rsidRDefault="003E3776" w:rsidP="003E3776">
      <w:r>
        <w:tab/>
        <w:t xml:space="preserve">  </w:t>
      </w:r>
      <w:r w:rsidRPr="003E3776">
        <w:rPr>
          <w:b/>
        </w:rPr>
        <w:t>NB:</w:t>
      </w:r>
      <w:r>
        <w:t xml:space="preserve"> Students are also encouraged to secure solutions to situations between each other that could </w:t>
      </w:r>
      <w:r>
        <w:tab/>
        <w:t xml:space="preserve">  </w:t>
      </w:r>
      <w:r>
        <w:tab/>
        <w:t xml:space="preserve">  become volatile and result in a more serious behavior. </w:t>
      </w:r>
    </w:p>
    <w:p w:rsidR="00923C26" w:rsidRPr="00C22C41" w:rsidRDefault="00923C26" w:rsidP="00923C26">
      <w:pPr>
        <w:pStyle w:val="ListParagraph"/>
        <w:rPr>
          <w:u w:val="single"/>
        </w:rPr>
      </w:pPr>
    </w:p>
    <w:p w:rsidR="00923C26" w:rsidRPr="00C22C41" w:rsidRDefault="00923C26" w:rsidP="001603AF">
      <w:pPr>
        <w:numPr>
          <w:ilvl w:val="0"/>
          <w:numId w:val="10"/>
        </w:numPr>
      </w:pPr>
      <w:r w:rsidRPr="00C22C41">
        <w:rPr>
          <w:b/>
        </w:rPr>
        <w:t>Leaving Grounds:</w:t>
      </w:r>
      <w:r w:rsidRPr="00C22C41">
        <w:t xml:space="preserve">  Students </w:t>
      </w:r>
      <w:r w:rsidRPr="00AD3CD9">
        <w:rPr>
          <w:b/>
        </w:rPr>
        <w:t>are not</w:t>
      </w:r>
      <w:r w:rsidRPr="00C22C41">
        <w:t xml:space="preserve"> permitted to leave the school premises during school hours except by permission of the Principal and the parents in writing. </w:t>
      </w:r>
    </w:p>
    <w:p w:rsidR="00923C26" w:rsidRPr="00C22C41" w:rsidRDefault="00923C26" w:rsidP="00923C26"/>
    <w:p w:rsidR="00923C26" w:rsidRPr="00C22C41" w:rsidRDefault="00923C26" w:rsidP="001603AF">
      <w:pPr>
        <w:numPr>
          <w:ilvl w:val="0"/>
          <w:numId w:val="10"/>
        </w:numPr>
      </w:pPr>
      <w:r w:rsidRPr="00C22C41">
        <w:rPr>
          <w:b/>
        </w:rPr>
        <w:t>Bible:</w:t>
      </w:r>
      <w:r w:rsidRPr="00C22C41">
        <w:t xml:space="preserve">  Students will be encouraged to respect the Bible as the inspired word of God. Students in all grades will use a Bible that includes Old and New Testaments.</w:t>
      </w:r>
    </w:p>
    <w:p w:rsidR="00923C26" w:rsidRPr="00C22C41" w:rsidRDefault="00923C26" w:rsidP="00923C26"/>
    <w:p w:rsidR="00923C26" w:rsidRPr="00C22C41" w:rsidRDefault="00923C26" w:rsidP="001603AF">
      <w:pPr>
        <w:numPr>
          <w:ilvl w:val="0"/>
          <w:numId w:val="10"/>
        </w:numPr>
      </w:pPr>
      <w:r w:rsidRPr="00C22C41">
        <w:rPr>
          <w:b/>
        </w:rPr>
        <w:t>Reading Materials:</w:t>
      </w:r>
      <w:r w:rsidRPr="00C22C41">
        <w:t xml:space="preserve">  Reading </w:t>
      </w:r>
      <w:r w:rsidR="00E84605" w:rsidRPr="00C22C41">
        <w:t>m</w:t>
      </w:r>
      <w:r w:rsidRPr="00C22C41">
        <w:t xml:space="preserve">aterials must </w:t>
      </w:r>
      <w:r w:rsidR="00AD3CD9">
        <w:t>conform to</w:t>
      </w:r>
      <w:r w:rsidRPr="00C22C41">
        <w:t xml:space="preserve"> Christian quality and content</w:t>
      </w:r>
      <w:r w:rsidR="00F609F7" w:rsidRPr="00C22C41">
        <w:t>.</w:t>
      </w:r>
    </w:p>
    <w:p w:rsidR="00F609F7" w:rsidRPr="00C22C41" w:rsidRDefault="00F609F7" w:rsidP="00F609F7">
      <w:pPr>
        <w:ind w:left="90"/>
      </w:pPr>
    </w:p>
    <w:p w:rsidR="00923C26" w:rsidRPr="00C22C41" w:rsidRDefault="00923C26" w:rsidP="001603AF">
      <w:pPr>
        <w:numPr>
          <w:ilvl w:val="0"/>
          <w:numId w:val="10"/>
        </w:numPr>
      </w:pPr>
      <w:r w:rsidRPr="00C22C41">
        <w:rPr>
          <w:b/>
        </w:rPr>
        <w:t>School Work:</w:t>
      </w:r>
      <w:r w:rsidRPr="00C22C41">
        <w:t xml:space="preserve">  Every student is expected to attain at least a “C” grade average in all </w:t>
      </w:r>
      <w:r w:rsidR="00AD3CD9">
        <w:t>academic</w:t>
      </w:r>
      <w:r w:rsidRPr="00C22C41">
        <w:t xml:space="preserve"> work.  Any student who refuses to do assigned work of his/her class and grad</w:t>
      </w:r>
      <w:r w:rsidR="00B52690" w:rsidRPr="00C22C41">
        <w:t>e to</w:t>
      </w:r>
      <w:r w:rsidR="00577D1C" w:rsidRPr="00C22C41">
        <w:t xml:space="preserve"> successfully complete the prescribed work</w:t>
      </w:r>
      <w:r w:rsidRPr="00C22C41">
        <w:t>, may be retained in the same grade for improvement</w:t>
      </w:r>
      <w:r w:rsidR="00AD3CD9">
        <w:t xml:space="preserve"> or referred for other action</w:t>
      </w:r>
      <w:r w:rsidRPr="00C22C41">
        <w:t>.</w:t>
      </w:r>
      <w:r w:rsidR="00A903EE" w:rsidRPr="00C22C41">
        <w:t xml:space="preserve"> </w:t>
      </w:r>
      <w:r w:rsidR="00A903EE" w:rsidRPr="00AD3CD9">
        <w:rPr>
          <w:b/>
          <w:i/>
        </w:rPr>
        <w:t>There is a mandatory retention for grades 3 and 7 for failure in any core subject area</w:t>
      </w:r>
      <w:r w:rsidR="00A903EE" w:rsidRPr="00C22C41">
        <w:t>.</w:t>
      </w:r>
    </w:p>
    <w:p w:rsidR="00923C26" w:rsidRPr="00C22C41" w:rsidRDefault="00923C26" w:rsidP="00923C26"/>
    <w:p w:rsidR="00923C26" w:rsidRPr="00C22C41" w:rsidRDefault="00453435" w:rsidP="001603AF">
      <w:pPr>
        <w:numPr>
          <w:ilvl w:val="0"/>
          <w:numId w:val="10"/>
        </w:numPr>
      </w:pPr>
      <w:r w:rsidRPr="00C22C41">
        <w:rPr>
          <w:b/>
        </w:rPr>
        <w:t>Prohibited Material</w:t>
      </w:r>
      <w:r w:rsidR="00923C26" w:rsidRPr="00C22C41">
        <w:rPr>
          <w:b/>
        </w:rPr>
        <w:t>s:</w:t>
      </w:r>
      <w:r w:rsidR="00923C26" w:rsidRPr="00C22C41">
        <w:t xml:space="preserve"> Recreational </w:t>
      </w:r>
      <w:r w:rsidR="00B52690" w:rsidRPr="00C22C41">
        <w:t>i</w:t>
      </w:r>
      <w:r w:rsidR="00923C26" w:rsidRPr="00C22C41">
        <w:t xml:space="preserve">tems such as </w:t>
      </w:r>
      <w:r w:rsidR="00406F0A" w:rsidRPr="00C22C41">
        <w:t>video games</w:t>
      </w:r>
      <w:r w:rsidR="00923C26" w:rsidRPr="00C22C41">
        <w:t xml:space="preserve">, </w:t>
      </w:r>
      <w:r w:rsidR="00AD3CD9">
        <w:t xml:space="preserve">cell phones, </w:t>
      </w:r>
      <w:r w:rsidR="00923C26" w:rsidRPr="00C22C41">
        <w:t>iPods,</w:t>
      </w:r>
      <w:r w:rsidR="00406F0A" w:rsidRPr="00C22C41">
        <w:t xml:space="preserve"> </w:t>
      </w:r>
      <w:r w:rsidR="003D34D1" w:rsidRPr="00C22C41">
        <w:t>IPad</w:t>
      </w:r>
      <w:r w:rsidR="00406F0A" w:rsidRPr="00C22C41">
        <w:t>,</w:t>
      </w:r>
      <w:r w:rsidR="00923C26" w:rsidRPr="00C22C41">
        <w:t xml:space="preserve"> MP3 players, toys</w:t>
      </w:r>
      <w:r w:rsidR="00624545">
        <w:t xml:space="preserve"> of any value</w:t>
      </w:r>
      <w:r w:rsidR="00923C26" w:rsidRPr="00C22C41">
        <w:t xml:space="preserve">, etc. should </w:t>
      </w:r>
      <w:r w:rsidR="00E56F60" w:rsidRPr="00C22C41">
        <w:rPr>
          <w:b/>
          <w:u w:val="single"/>
        </w:rPr>
        <w:t>NOT</w:t>
      </w:r>
      <w:r w:rsidR="00E56F60" w:rsidRPr="00C22C41">
        <w:t xml:space="preserve"> </w:t>
      </w:r>
      <w:r w:rsidR="00923C26" w:rsidRPr="00C22C41">
        <w:t xml:space="preserve">be brought to school. </w:t>
      </w:r>
      <w:r w:rsidR="00C0202F" w:rsidRPr="00C22C41">
        <w:t>If so, they will be co</w:t>
      </w:r>
      <w:r w:rsidR="00917CED" w:rsidRPr="00C22C41">
        <w:t>nfiscated.</w:t>
      </w:r>
      <w:r w:rsidR="00C0202F" w:rsidRPr="00C22C41">
        <w:t xml:space="preserve">  Parents must sign out the item.</w:t>
      </w:r>
      <w:r w:rsidR="00917CED" w:rsidRPr="00C22C41">
        <w:t xml:space="preserve"> The school is not responsible for any loss or damage done.</w:t>
      </w:r>
    </w:p>
    <w:p w:rsidR="00092C18" w:rsidRPr="00C22C41" w:rsidRDefault="00092C18" w:rsidP="0043271E">
      <w:pPr>
        <w:ind w:left="288"/>
      </w:pPr>
    </w:p>
    <w:p w:rsidR="006552AF" w:rsidRPr="00C22C41" w:rsidRDefault="006552AF" w:rsidP="001603AF">
      <w:pPr>
        <w:numPr>
          <w:ilvl w:val="0"/>
          <w:numId w:val="10"/>
        </w:numPr>
      </w:pPr>
      <w:r w:rsidRPr="00C22C41">
        <w:rPr>
          <w:b/>
        </w:rPr>
        <w:t>Cell Phones:</w:t>
      </w:r>
      <w:r w:rsidRPr="00C22C41">
        <w:rPr>
          <w:u w:val="single"/>
        </w:rPr>
        <w:t xml:space="preserve"> </w:t>
      </w:r>
      <w:r w:rsidRPr="00C22C41">
        <w:t xml:space="preserve">There should be absolutely </w:t>
      </w:r>
      <w:r w:rsidRPr="00AD3CD9">
        <w:rPr>
          <w:b/>
          <w:i/>
          <w:u w:val="single"/>
        </w:rPr>
        <w:t>no cell phones</w:t>
      </w:r>
      <w:r w:rsidRPr="00C22C41">
        <w:t xml:space="preserve"> in school</w:t>
      </w:r>
      <w:r w:rsidR="00A903EE" w:rsidRPr="00C22C41">
        <w:t>.</w:t>
      </w:r>
      <w:r w:rsidRPr="00C22C41">
        <w:t xml:space="preserve"> </w:t>
      </w:r>
      <w:r w:rsidR="00A903EE" w:rsidRPr="00C22C41">
        <w:t>JESM</w:t>
      </w:r>
      <w:r w:rsidRPr="00C22C41">
        <w:t xml:space="preserve"> </w:t>
      </w:r>
      <w:r w:rsidR="00A903EE" w:rsidRPr="00C22C41">
        <w:t>is not responsible</w:t>
      </w:r>
      <w:r w:rsidRPr="00C22C41">
        <w:t xml:space="preserve"> for any loss or </w:t>
      </w:r>
      <w:r w:rsidR="00917CED" w:rsidRPr="00C22C41">
        <w:t>damage</w:t>
      </w:r>
      <w:r w:rsidR="00A903EE" w:rsidRPr="00C22C41">
        <w:t xml:space="preserve"> to cell phones</w:t>
      </w:r>
      <w:r w:rsidRPr="00C22C41">
        <w:t xml:space="preserve">. </w:t>
      </w:r>
      <w:r w:rsidR="00AD3CD9">
        <w:t>Students who fail</w:t>
      </w:r>
      <w:r w:rsidRPr="00C22C41">
        <w:t xml:space="preserve"> to comply will </w:t>
      </w:r>
      <w:r w:rsidR="00AD3CD9">
        <w:t>face disciplinary action, and the cell phone will be confiscated to be returned only to parents</w:t>
      </w:r>
      <w:r w:rsidRPr="00C22C41">
        <w:t>.</w:t>
      </w:r>
    </w:p>
    <w:p w:rsidR="008B2231" w:rsidRPr="00C22C41" w:rsidRDefault="008B2231" w:rsidP="008B2231">
      <w:pPr>
        <w:ind w:left="450"/>
      </w:pPr>
    </w:p>
    <w:p w:rsidR="00923C26" w:rsidRPr="00C22C41" w:rsidRDefault="00923C26" w:rsidP="001603AF">
      <w:pPr>
        <w:numPr>
          <w:ilvl w:val="0"/>
          <w:numId w:val="10"/>
        </w:numPr>
      </w:pPr>
      <w:r w:rsidRPr="00C22C41">
        <w:rPr>
          <w:b/>
        </w:rPr>
        <w:t>School-Church Property:</w:t>
      </w:r>
      <w:r w:rsidRPr="00C22C41">
        <w:t xml:space="preserve"> Students and parents are responsible for any damage done to school/church property by the students.</w:t>
      </w:r>
    </w:p>
    <w:p w:rsidR="00923C26" w:rsidRPr="00C22C41" w:rsidRDefault="00923C26" w:rsidP="00923C26"/>
    <w:p w:rsidR="00923C26" w:rsidRDefault="00923C26" w:rsidP="001603AF">
      <w:pPr>
        <w:numPr>
          <w:ilvl w:val="0"/>
          <w:numId w:val="10"/>
        </w:numPr>
      </w:pPr>
      <w:r w:rsidRPr="00C22C41">
        <w:rPr>
          <w:b/>
        </w:rPr>
        <w:t>Dress standards:</w:t>
      </w:r>
      <w:r w:rsidRPr="00C22C41">
        <w:t xml:space="preserve"> School uniform is required daily by all students. No other combination is acceptable. </w:t>
      </w:r>
      <w:r w:rsidRPr="00C22C41">
        <w:rPr>
          <w:b/>
          <w:i/>
        </w:rPr>
        <w:t xml:space="preserve">Parents </w:t>
      </w:r>
      <w:r w:rsidRPr="00C22C41">
        <w:t xml:space="preserve">must guide their children regarding proper dress and </w:t>
      </w:r>
      <w:r w:rsidRPr="00C22C41">
        <w:rPr>
          <w:b/>
          <w:i/>
        </w:rPr>
        <w:t xml:space="preserve">are asked to send a note </w:t>
      </w:r>
      <w:r w:rsidRPr="00C22C41">
        <w:rPr>
          <w:b/>
          <w:i/>
        </w:rPr>
        <w:lastRenderedPageBreak/>
        <w:t xml:space="preserve">of explanation </w:t>
      </w:r>
      <w:r w:rsidRPr="00C22C41">
        <w:t>with any student not wearing the uniform. Exceptions include dress-down days, and some field trips</w:t>
      </w:r>
      <w:r w:rsidR="00A903EE" w:rsidRPr="00C22C41">
        <w:t>.</w:t>
      </w:r>
      <w:r w:rsidR="00AD3CD9">
        <w:t xml:space="preserve"> … </w:t>
      </w:r>
      <w:proofErr w:type="gramStart"/>
      <w:r w:rsidR="00AD3CD9">
        <w:t>and</w:t>
      </w:r>
      <w:proofErr w:type="gramEnd"/>
      <w:r w:rsidR="00AD3CD9">
        <w:t xml:space="preserve"> in these situations, parents are asked to ensure</w:t>
      </w:r>
      <w:r w:rsidR="00053D1A">
        <w:t xml:space="preserve"> their</w:t>
      </w:r>
      <w:r w:rsidR="00AD3CD9">
        <w:t xml:space="preserve"> students adhere to </w:t>
      </w:r>
      <w:r w:rsidR="00624545" w:rsidRPr="00624545">
        <w:rPr>
          <w:i/>
        </w:rPr>
        <w:t xml:space="preserve">appropriate </w:t>
      </w:r>
      <w:r w:rsidR="00053D1A" w:rsidRPr="00053D1A">
        <w:rPr>
          <w:i/>
        </w:rPr>
        <w:t xml:space="preserve">school </w:t>
      </w:r>
      <w:r w:rsidR="00AD3CD9">
        <w:t>dress.</w:t>
      </w:r>
    </w:p>
    <w:p w:rsidR="00660282" w:rsidRDefault="00660282" w:rsidP="00660282"/>
    <w:p w:rsidR="00660282" w:rsidRPr="00C22C41" w:rsidRDefault="00660282" w:rsidP="00624545">
      <w:pPr>
        <w:ind w:left="90"/>
      </w:pPr>
    </w:p>
    <w:p w:rsidR="00660282" w:rsidRDefault="00660282" w:rsidP="001603AF">
      <w:pPr>
        <w:numPr>
          <w:ilvl w:val="0"/>
          <w:numId w:val="10"/>
        </w:numPr>
      </w:pPr>
      <w:r w:rsidRPr="00660282">
        <w:rPr>
          <w:b/>
        </w:rPr>
        <w:t>Bullying and Harassment</w:t>
      </w:r>
      <w:r>
        <w:t>:</w:t>
      </w:r>
    </w:p>
    <w:p w:rsidR="00A62E4F" w:rsidRDefault="00660282" w:rsidP="00660282">
      <w:pPr>
        <w:ind w:left="540"/>
      </w:pPr>
      <w:r>
        <w:tab/>
      </w:r>
      <w:r w:rsidR="00A62E4F">
        <w:t xml:space="preserve">Definition: </w:t>
      </w:r>
      <w:r>
        <w:t xml:space="preserve">Any form of intimidation or aggression in written, verbal, or physical behavior or any electronic communication whether it be a single incident or a series of incidents that produces a hostile, violent, belligerent environment that creates discomfort to an individual when he/she is exposed, repeatedly and over time. </w:t>
      </w:r>
    </w:p>
    <w:p w:rsidR="00A62E4F" w:rsidRDefault="00660282" w:rsidP="00660282">
      <w:pPr>
        <w:ind w:left="540"/>
      </w:pPr>
      <w:r w:rsidRPr="00A62E4F">
        <w:rPr>
          <w:b/>
        </w:rPr>
        <w:t>Note:</w:t>
      </w:r>
      <w:r>
        <w:t xml:space="preserve"> Cyber bullying is under the category of bullying. </w:t>
      </w:r>
    </w:p>
    <w:p w:rsidR="00A62E4F" w:rsidRPr="00A62E4F" w:rsidRDefault="00A62E4F" w:rsidP="00660282">
      <w:pPr>
        <w:ind w:left="540"/>
        <w:rPr>
          <w:sz w:val="16"/>
          <w:szCs w:val="16"/>
        </w:rPr>
      </w:pPr>
    </w:p>
    <w:p w:rsidR="00A62E4F" w:rsidRDefault="00660282" w:rsidP="001603AF">
      <w:pPr>
        <w:pStyle w:val="ListParagraph"/>
        <w:numPr>
          <w:ilvl w:val="1"/>
          <w:numId w:val="1"/>
        </w:numPr>
      </w:pPr>
      <w:r>
        <w:t>Any student who feels harassed, bullied or discriminated against should report it to the teacher</w:t>
      </w:r>
      <w:r w:rsidR="00A62E4F">
        <w:t xml:space="preserve"> or principal</w:t>
      </w:r>
      <w:r>
        <w:t xml:space="preserve"> immediately. </w:t>
      </w:r>
    </w:p>
    <w:p w:rsidR="00A62E4F" w:rsidRDefault="00660282" w:rsidP="001603AF">
      <w:pPr>
        <w:pStyle w:val="ListParagraph"/>
        <w:numPr>
          <w:ilvl w:val="1"/>
          <w:numId w:val="1"/>
        </w:numPr>
      </w:pPr>
      <w:r>
        <w:t>Reports of harassment, bullying, or discrimination will be investigated by the school administration</w:t>
      </w:r>
      <w:r w:rsidR="00A62E4F">
        <w:t xml:space="preserve"> and the school board</w:t>
      </w:r>
      <w:r>
        <w:t xml:space="preserve">. </w:t>
      </w:r>
    </w:p>
    <w:p w:rsidR="00660282" w:rsidRDefault="00660282" w:rsidP="001603AF">
      <w:pPr>
        <w:pStyle w:val="ListParagraph"/>
        <w:numPr>
          <w:ilvl w:val="1"/>
          <w:numId w:val="1"/>
        </w:numPr>
      </w:pPr>
      <w:r>
        <w:t>A finding that a student has engaged in bullying, harassment or disc</w:t>
      </w:r>
      <w:r w:rsidR="00A62E4F">
        <w:t xml:space="preserve">riminatory acts will be immediately dealt with, and student will be </w:t>
      </w:r>
      <w:r>
        <w:t>exclu</w:t>
      </w:r>
      <w:r w:rsidR="00A62E4F">
        <w:t>ded</w:t>
      </w:r>
      <w:r>
        <w:t xml:space="preserve"> from school-sponsored activities, suspension and/or </w:t>
      </w:r>
      <w:r w:rsidR="00A62E4F">
        <w:t xml:space="preserve">possible </w:t>
      </w:r>
      <w:r>
        <w:t>recommendation for expulsion.</w:t>
      </w:r>
    </w:p>
    <w:p w:rsidR="00A62E4F" w:rsidRDefault="00A62E4F" w:rsidP="00A62E4F">
      <w:pPr>
        <w:ind w:left="285"/>
      </w:pPr>
      <w:r>
        <w:tab/>
      </w:r>
      <w:r>
        <w:tab/>
      </w:r>
    </w:p>
    <w:p w:rsidR="00A62E4F" w:rsidRPr="00A62E4F" w:rsidRDefault="00A62E4F" w:rsidP="00A62E4F">
      <w:pPr>
        <w:ind w:left="285"/>
        <w:rPr>
          <w:b/>
          <w:i/>
        </w:rPr>
      </w:pPr>
      <w:r w:rsidRPr="00A62E4F">
        <w:rPr>
          <w:b/>
          <w:i/>
        </w:rPr>
        <w:tab/>
      </w:r>
      <w:r w:rsidRPr="00A62E4F">
        <w:rPr>
          <w:b/>
          <w:i/>
        </w:rPr>
        <w:tab/>
        <w:t>We view this as a serious matter and it is dealt with as such.</w:t>
      </w:r>
    </w:p>
    <w:p w:rsidR="00660282" w:rsidRPr="00660282" w:rsidRDefault="00660282" w:rsidP="00660282">
      <w:pPr>
        <w:ind w:left="90"/>
      </w:pPr>
      <w:r>
        <w:t xml:space="preserve"> </w:t>
      </w:r>
    </w:p>
    <w:p w:rsidR="00D715CD" w:rsidRDefault="00917CED" w:rsidP="001603AF">
      <w:pPr>
        <w:numPr>
          <w:ilvl w:val="0"/>
          <w:numId w:val="10"/>
        </w:numPr>
      </w:pPr>
      <w:r w:rsidRPr="00C22C41">
        <w:rPr>
          <w:b/>
        </w:rPr>
        <w:t>Harmonious Solutions</w:t>
      </w:r>
      <w:r w:rsidRPr="00C22C41">
        <w:t xml:space="preserve">: </w:t>
      </w:r>
      <w:r w:rsidR="00660282">
        <w:rPr>
          <w:color w:val="222222"/>
          <w:shd w:val="clear" w:color="auto" w:fill="FFFFFF"/>
        </w:rPr>
        <w:t>It is necessity that a positive relationship exist between the school, students and parents in the operations of the school's program.  Parents, and students are expected to find harmonious solutions to differences or misunderstandings with others. Failure to conduct oneself in a Christlike manner may result in that student being withdrawn from the school.</w:t>
      </w:r>
    </w:p>
    <w:p w:rsidR="003E3776" w:rsidRDefault="003E3776" w:rsidP="003E3776"/>
    <w:p w:rsidR="00D715CD" w:rsidRPr="00C22C41" w:rsidRDefault="00D715CD" w:rsidP="001603AF">
      <w:pPr>
        <w:numPr>
          <w:ilvl w:val="0"/>
          <w:numId w:val="10"/>
        </w:numPr>
      </w:pPr>
      <w:r w:rsidRPr="00C22C41">
        <w:rPr>
          <w:b/>
        </w:rPr>
        <w:t>The Administration</w:t>
      </w:r>
      <w:r w:rsidRPr="00C22C41">
        <w:t xml:space="preserve"> reserves the right to question students about their behavior at an</w:t>
      </w:r>
      <w:r w:rsidR="007722AC" w:rsidRPr="00C22C41">
        <w:t>y time without parental consent, and also to conduct random book bag searches.</w:t>
      </w:r>
    </w:p>
    <w:p w:rsidR="00954E3B" w:rsidRPr="007302D2" w:rsidRDefault="00954E3B">
      <w:pPr>
        <w:pStyle w:val="BodyText2"/>
        <w:jc w:val="both"/>
        <w:rPr>
          <w:b/>
          <w:bCs/>
          <w:u w:val="none"/>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C22C41" w:rsidRDefault="00C22C41" w:rsidP="006B4C0E">
      <w:pPr>
        <w:rPr>
          <w:b/>
          <w:sz w:val="36"/>
          <w:szCs w:val="36"/>
        </w:rPr>
      </w:pPr>
    </w:p>
    <w:p w:rsidR="006B4C0E" w:rsidRPr="006306C6" w:rsidRDefault="00A62E4F" w:rsidP="006B4C0E">
      <w:pPr>
        <w:rPr>
          <w:b/>
          <w:sz w:val="36"/>
          <w:szCs w:val="36"/>
        </w:rPr>
      </w:pPr>
      <w:r>
        <w:rPr>
          <w:b/>
          <w:sz w:val="36"/>
          <w:szCs w:val="36"/>
        </w:rPr>
        <w:lastRenderedPageBreak/>
        <w:t>P</w:t>
      </w:r>
      <w:r w:rsidR="006C02C4" w:rsidRPr="006306C6">
        <w:rPr>
          <w:b/>
          <w:sz w:val="36"/>
          <w:szCs w:val="36"/>
        </w:rPr>
        <w:t>ARENTS</w:t>
      </w:r>
      <w:r w:rsidR="004635F8">
        <w:rPr>
          <w:b/>
          <w:sz w:val="36"/>
          <w:szCs w:val="36"/>
        </w:rPr>
        <w:t>’</w:t>
      </w:r>
      <w:r w:rsidR="006C02C4" w:rsidRPr="006306C6">
        <w:rPr>
          <w:b/>
          <w:sz w:val="36"/>
          <w:szCs w:val="36"/>
        </w:rPr>
        <w:t xml:space="preserve"> RESPONSIBILITY</w:t>
      </w:r>
      <w:r w:rsidR="006B4C0E" w:rsidRPr="006306C6">
        <w:rPr>
          <w:b/>
          <w:sz w:val="36"/>
          <w:szCs w:val="36"/>
        </w:rPr>
        <w:t xml:space="preserve"> </w:t>
      </w:r>
    </w:p>
    <w:p w:rsidR="006B4C0E" w:rsidRPr="00C22C41" w:rsidRDefault="006B4C0E" w:rsidP="001603AF">
      <w:pPr>
        <w:numPr>
          <w:ilvl w:val="0"/>
          <w:numId w:val="11"/>
        </w:numPr>
      </w:pPr>
      <w:r w:rsidRPr="00C22C41">
        <w:rPr>
          <w:b/>
        </w:rPr>
        <w:t>Home Habits:</w:t>
      </w:r>
      <w:r w:rsidRPr="00C22C41">
        <w:t xml:space="preserve"> Parents should be aware of the need </w:t>
      </w:r>
      <w:r w:rsidR="00FC3BC6">
        <w:t>for</w:t>
      </w:r>
      <w:r w:rsidRPr="00C22C41">
        <w:t xml:space="preserve"> good health habits in </w:t>
      </w:r>
      <w:r w:rsidR="00B52690" w:rsidRPr="00C22C41">
        <w:t xml:space="preserve">their </w:t>
      </w:r>
      <w:r w:rsidRPr="00C22C41">
        <w:t>child</w:t>
      </w:r>
      <w:r w:rsidR="00B52690" w:rsidRPr="00C22C41">
        <w:t>/children</w:t>
      </w:r>
      <w:r w:rsidRPr="00C22C41">
        <w:t>:</w:t>
      </w:r>
    </w:p>
    <w:p w:rsidR="006B4C0E" w:rsidRPr="00C22C41" w:rsidRDefault="006B4C0E" w:rsidP="001603AF">
      <w:pPr>
        <w:pStyle w:val="ListParagraph"/>
        <w:numPr>
          <w:ilvl w:val="1"/>
          <w:numId w:val="11"/>
        </w:numPr>
      </w:pPr>
      <w:r w:rsidRPr="00C22C41">
        <w:t>Provide an adequate breakfast.</w:t>
      </w:r>
    </w:p>
    <w:p w:rsidR="006B4C0E" w:rsidRPr="00C22C41" w:rsidRDefault="006B4C0E" w:rsidP="001603AF">
      <w:pPr>
        <w:pStyle w:val="ListParagraph"/>
        <w:numPr>
          <w:ilvl w:val="1"/>
          <w:numId w:val="11"/>
        </w:numPr>
      </w:pPr>
      <w:r w:rsidRPr="00C22C41">
        <w:t>Limit the type and amount of television viewed.</w:t>
      </w:r>
    </w:p>
    <w:p w:rsidR="006B4C0E" w:rsidRPr="00C22C41" w:rsidRDefault="006B4C0E" w:rsidP="001603AF">
      <w:pPr>
        <w:pStyle w:val="ListParagraph"/>
        <w:numPr>
          <w:ilvl w:val="1"/>
          <w:numId w:val="11"/>
        </w:numPr>
      </w:pPr>
      <w:r w:rsidRPr="00C22C41">
        <w:t xml:space="preserve">See that the child gets sufficient </w:t>
      </w:r>
      <w:r w:rsidRPr="00C22C41">
        <w:rPr>
          <w:noProof/>
        </w:rPr>
        <w:t>rest and sleep</w:t>
      </w:r>
      <w:r w:rsidRPr="00C22C41">
        <w:t>.</w:t>
      </w:r>
    </w:p>
    <w:p w:rsidR="006B4C0E" w:rsidRPr="00C22C41" w:rsidRDefault="006B4C0E" w:rsidP="001603AF">
      <w:pPr>
        <w:pStyle w:val="ListParagraph"/>
        <w:numPr>
          <w:ilvl w:val="1"/>
          <w:numId w:val="11"/>
        </w:numPr>
      </w:pPr>
      <w:r w:rsidRPr="00C22C41">
        <w:t>Supervise daily grooming habits.</w:t>
      </w:r>
    </w:p>
    <w:p w:rsidR="006B4C0E" w:rsidRPr="00C22C41" w:rsidRDefault="003D34D1" w:rsidP="001603AF">
      <w:pPr>
        <w:pStyle w:val="ListParagraph"/>
        <w:numPr>
          <w:ilvl w:val="1"/>
          <w:numId w:val="11"/>
        </w:numPr>
      </w:pPr>
      <w:r w:rsidRPr="00C22C41">
        <w:t>Check</w:t>
      </w:r>
      <w:r w:rsidR="000043DD" w:rsidRPr="00C22C41">
        <w:t xml:space="preserve"> homework </w:t>
      </w:r>
      <w:r w:rsidR="008B2231" w:rsidRPr="00C22C41">
        <w:t xml:space="preserve">and </w:t>
      </w:r>
      <w:r w:rsidR="00A87076" w:rsidRPr="00C22C41">
        <w:t>p</w:t>
      </w:r>
      <w:r w:rsidR="005B0B97" w:rsidRPr="00C22C41">
        <w:t>l</w:t>
      </w:r>
      <w:r w:rsidR="00A87076" w:rsidRPr="00C22C41">
        <w:t>anner</w:t>
      </w:r>
      <w:r w:rsidR="000043DD" w:rsidRPr="00C22C41">
        <w:t xml:space="preserve"> daily.</w:t>
      </w:r>
    </w:p>
    <w:p w:rsidR="001D46DE" w:rsidRPr="00C22C41" w:rsidRDefault="001D46DE" w:rsidP="00A62E4F">
      <w:pPr>
        <w:ind w:left="360" w:hanging="360"/>
      </w:pPr>
    </w:p>
    <w:p w:rsidR="006B4C0E" w:rsidRPr="00C22C41" w:rsidRDefault="006B4C0E" w:rsidP="001603AF">
      <w:pPr>
        <w:numPr>
          <w:ilvl w:val="0"/>
          <w:numId w:val="11"/>
        </w:numPr>
      </w:pPr>
      <w:r w:rsidRPr="00C22C41">
        <w:rPr>
          <w:b/>
        </w:rPr>
        <w:t>Home &amp; School Association:</w:t>
      </w:r>
      <w:r w:rsidRPr="00C22C41">
        <w:t xml:space="preserve"> Parents should participate in and attend all meetings and functions.</w:t>
      </w:r>
    </w:p>
    <w:p w:rsidR="006B4C0E" w:rsidRPr="00C22C41" w:rsidRDefault="006B4C0E" w:rsidP="006B4C0E"/>
    <w:p w:rsidR="006B4C0E" w:rsidRPr="00C22C41" w:rsidRDefault="006B4C0E" w:rsidP="001603AF">
      <w:pPr>
        <w:numPr>
          <w:ilvl w:val="0"/>
          <w:numId w:val="11"/>
        </w:numPr>
      </w:pPr>
      <w:r w:rsidRPr="00C22C41">
        <w:rPr>
          <w:b/>
        </w:rPr>
        <w:t>Finances:</w:t>
      </w:r>
      <w:r w:rsidRPr="00C22C41">
        <w:t xml:space="preserve"> Parents should meet financial obligations to the school promptly.</w:t>
      </w:r>
    </w:p>
    <w:p w:rsidR="006B4C0E" w:rsidRPr="00C22C41" w:rsidRDefault="006B4C0E" w:rsidP="006B4C0E"/>
    <w:p w:rsidR="006B4C0E" w:rsidRPr="00C22C41" w:rsidRDefault="006B4C0E" w:rsidP="001603AF">
      <w:pPr>
        <w:numPr>
          <w:ilvl w:val="0"/>
          <w:numId w:val="11"/>
        </w:numPr>
      </w:pPr>
      <w:r w:rsidRPr="00C22C41">
        <w:rPr>
          <w:b/>
        </w:rPr>
        <w:t>School Hours Protection:</w:t>
      </w:r>
      <w:r w:rsidRPr="00C22C41">
        <w:t xml:space="preserve"> Parents are asked to confer with teachers in person or by phone </w:t>
      </w:r>
      <w:r w:rsidR="00917CED" w:rsidRPr="00C22C41">
        <w:t xml:space="preserve">before or </w:t>
      </w:r>
      <w:r w:rsidRPr="00C22C41">
        <w:t>after school hours, not during class or recess times.</w:t>
      </w:r>
    </w:p>
    <w:p w:rsidR="006B4C0E" w:rsidRPr="00C22C41" w:rsidRDefault="006B4C0E" w:rsidP="006B4C0E"/>
    <w:p w:rsidR="006B4C0E" w:rsidRPr="00C22C41" w:rsidRDefault="006B4C0E" w:rsidP="001603AF">
      <w:pPr>
        <w:numPr>
          <w:ilvl w:val="0"/>
          <w:numId w:val="11"/>
        </w:numPr>
      </w:pPr>
      <w:r w:rsidRPr="00C22C41">
        <w:rPr>
          <w:b/>
        </w:rPr>
        <w:t>School and Teacher Support:</w:t>
      </w:r>
      <w:r w:rsidRPr="00C22C41">
        <w:t xml:space="preserve"> Parents should maintain courteous and professional respect for the school, teachers</w:t>
      </w:r>
      <w:r w:rsidR="00FC3BC6">
        <w:t>,</w:t>
      </w:r>
      <w:r w:rsidRPr="00C22C41">
        <w:t xml:space="preserve"> and students.</w:t>
      </w:r>
    </w:p>
    <w:p w:rsidR="006B4C0E" w:rsidRPr="00C22C41" w:rsidRDefault="006B4C0E" w:rsidP="006B4C0E"/>
    <w:p w:rsidR="006B4C0E" w:rsidRPr="00C22C41" w:rsidRDefault="006B4C0E" w:rsidP="001603AF">
      <w:pPr>
        <w:numPr>
          <w:ilvl w:val="0"/>
          <w:numId w:val="11"/>
        </w:numPr>
      </w:pPr>
      <w:r w:rsidRPr="00C22C41">
        <w:rPr>
          <w:b/>
        </w:rPr>
        <w:t xml:space="preserve">Student </w:t>
      </w:r>
      <w:r w:rsidR="005B0B97" w:rsidRPr="00C22C41">
        <w:rPr>
          <w:b/>
        </w:rPr>
        <w:t>Illness</w:t>
      </w:r>
      <w:r w:rsidRPr="00C22C41">
        <w:rPr>
          <w:u w:val="single"/>
        </w:rPr>
        <w:t>:</w:t>
      </w:r>
      <w:r w:rsidRPr="00C22C41">
        <w:t xml:space="preserve"> Parents should keep students at home when symptoms of communicable diseases are present. No child should be at school with a fever. Parents will be called to pick up their </w:t>
      </w:r>
      <w:r w:rsidR="003D34D1" w:rsidRPr="00C22C41">
        <w:t>child (</w:t>
      </w:r>
      <w:r w:rsidRPr="00C22C41">
        <w:t>ren) if such symptoms develop.</w:t>
      </w:r>
    </w:p>
    <w:p w:rsidR="006B4C0E" w:rsidRPr="00C22C41" w:rsidRDefault="006B4C0E" w:rsidP="006B4C0E"/>
    <w:p w:rsidR="00EF752C" w:rsidRPr="00C22C41" w:rsidRDefault="006B4C0E" w:rsidP="001603AF">
      <w:pPr>
        <w:numPr>
          <w:ilvl w:val="0"/>
          <w:numId w:val="11"/>
        </w:numPr>
      </w:pPr>
      <w:r w:rsidRPr="00C22C41">
        <w:rPr>
          <w:b/>
        </w:rPr>
        <w:t>Parent-Teacher Conferences:</w:t>
      </w:r>
      <w:r w:rsidRPr="00C22C41">
        <w:t xml:space="preserve"> Parents should show interest in the daily progress of their children. Parents are expected to </w:t>
      </w:r>
      <w:r w:rsidRPr="00C22C41">
        <w:rPr>
          <w:u w:val="single"/>
        </w:rPr>
        <w:t>attend all</w:t>
      </w:r>
      <w:r w:rsidRPr="00C22C41">
        <w:t xml:space="preserve"> Parent-Teacher Conferences.</w:t>
      </w:r>
    </w:p>
    <w:p w:rsidR="008B2231" w:rsidRPr="00C22C41" w:rsidRDefault="008B2231" w:rsidP="008B2231">
      <w:pPr>
        <w:pStyle w:val="ListParagraph"/>
      </w:pPr>
    </w:p>
    <w:p w:rsidR="008B2231" w:rsidRPr="00C22C41" w:rsidRDefault="006306C6" w:rsidP="001603AF">
      <w:pPr>
        <w:numPr>
          <w:ilvl w:val="0"/>
          <w:numId w:val="11"/>
        </w:numPr>
      </w:pPr>
      <w:r w:rsidRPr="00C22C41">
        <w:rPr>
          <w:b/>
        </w:rPr>
        <w:t>O</w:t>
      </w:r>
      <w:r w:rsidR="008B2231" w:rsidRPr="00C22C41">
        <w:rPr>
          <w:b/>
        </w:rPr>
        <w:t xml:space="preserve">rientation </w:t>
      </w:r>
      <w:r w:rsidR="008B2231" w:rsidRPr="00C22C41">
        <w:t>is MANDATORY for all new parents.</w:t>
      </w:r>
    </w:p>
    <w:p w:rsidR="00E21731" w:rsidRPr="00C22C41" w:rsidRDefault="00E21731" w:rsidP="00E21731">
      <w:pPr>
        <w:pStyle w:val="ListParagraph"/>
      </w:pPr>
    </w:p>
    <w:p w:rsidR="00121B15" w:rsidRDefault="00EF752C" w:rsidP="001603AF">
      <w:pPr>
        <w:numPr>
          <w:ilvl w:val="0"/>
          <w:numId w:val="11"/>
        </w:numPr>
      </w:pPr>
      <w:r w:rsidRPr="00C22C41">
        <w:rPr>
          <w:b/>
        </w:rPr>
        <w:t>Volunteer:</w:t>
      </w:r>
      <w:r w:rsidR="00121B15" w:rsidRPr="00C22C41">
        <w:rPr>
          <w:u w:val="single"/>
        </w:rPr>
        <w:t xml:space="preserve"> </w:t>
      </w:r>
      <w:r w:rsidR="00121B15" w:rsidRPr="00C22C41">
        <w:t xml:space="preserve">All parents are required to give 20 hours of volunteer time. </w:t>
      </w:r>
      <w:r w:rsidR="00D54FC9" w:rsidRPr="00C22C41">
        <w:t>Failure to do hours will result in</w:t>
      </w:r>
      <w:r w:rsidR="00E21731" w:rsidRPr="00C22C41">
        <w:t xml:space="preserve"> a</w:t>
      </w:r>
      <w:r w:rsidR="00D54FC9" w:rsidRPr="00C22C41">
        <w:t xml:space="preserve"> cost of $100 ($5.00/hour).</w:t>
      </w:r>
    </w:p>
    <w:p w:rsidR="00782435" w:rsidRPr="00C22C41" w:rsidRDefault="00782435" w:rsidP="00782435">
      <w:pPr>
        <w:rPr>
          <w:b/>
          <w:bCs/>
          <w:u w:val="single"/>
        </w:rPr>
      </w:pPr>
    </w:p>
    <w:p w:rsidR="00782435" w:rsidRPr="00C22C41" w:rsidRDefault="00782435" w:rsidP="00782435">
      <w:pPr>
        <w:rPr>
          <w:b/>
          <w:u w:val="single"/>
        </w:rPr>
      </w:pPr>
      <w:r w:rsidRPr="00C22C41">
        <w:rPr>
          <w:b/>
          <w:u w:val="single"/>
        </w:rPr>
        <w:t>PARENT-SCHOOL RELATIONSHIP</w:t>
      </w:r>
    </w:p>
    <w:p w:rsidR="00782435" w:rsidRDefault="00782435" w:rsidP="00893149">
      <w:pPr>
        <w:jc w:val="both"/>
      </w:pPr>
      <w:r w:rsidRPr="00C22C41">
        <w:t>The success of the school depends in large measure upon the good faith and wholehearted cooperation between parents and the school’s staff.</w:t>
      </w:r>
      <w:r w:rsidR="00E21731" w:rsidRPr="00C22C41">
        <w:t xml:space="preserve"> Communication help ensure the total growth &amp; development of each student.  </w:t>
      </w:r>
    </w:p>
    <w:p w:rsidR="0057532D" w:rsidRDefault="0057532D" w:rsidP="00893149">
      <w:pPr>
        <w:jc w:val="both"/>
      </w:pPr>
    </w:p>
    <w:p w:rsidR="0057532D" w:rsidRPr="00523784" w:rsidRDefault="0057532D" w:rsidP="0057532D">
      <w:pPr>
        <w:rPr>
          <w:rStyle w:val="Strong"/>
          <w:color w:val="000000" w:themeColor="text1"/>
          <w:bdr w:val="none" w:sz="0" w:space="0" w:color="auto" w:frame="1"/>
        </w:rPr>
      </w:pPr>
      <w:r w:rsidRPr="00523784">
        <w:rPr>
          <w:rStyle w:val="Strong"/>
          <w:color w:val="000000" w:themeColor="text1"/>
          <w:bdr w:val="none" w:sz="0" w:space="0" w:color="auto" w:frame="1"/>
        </w:rPr>
        <w:t>Parent Requested Conferences</w:t>
      </w:r>
    </w:p>
    <w:p w:rsidR="0057532D" w:rsidRPr="00523784" w:rsidRDefault="0057532D" w:rsidP="0057532D">
      <w:pPr>
        <w:rPr>
          <w:rStyle w:val="Strong"/>
          <w:b w:val="0"/>
          <w:color w:val="000000" w:themeColor="text1"/>
          <w:bdr w:val="none" w:sz="0" w:space="0" w:color="auto" w:frame="1"/>
        </w:rPr>
      </w:pPr>
      <w:r w:rsidRPr="00523784">
        <w:rPr>
          <w:rStyle w:val="Strong"/>
          <w:b w:val="0"/>
          <w:color w:val="000000" w:themeColor="text1"/>
          <w:bdr w:val="none" w:sz="0" w:space="0" w:color="auto" w:frame="1"/>
        </w:rPr>
        <w:t>Teachers will be pleased to meet with parents in a pre-arranged private conference outside of school hours. Parents/guardians may request a private conference verbally or in writing. The conference must be scheduled for a time when the teacher has no other responsibilities or distractions so that ample time and attention may be devoted to the parent’s/guardian’s concerns. Teachers may request that the principal</w:t>
      </w:r>
      <w:r>
        <w:rPr>
          <w:rStyle w:val="Strong"/>
          <w:b w:val="0"/>
          <w:color w:val="000000" w:themeColor="text1"/>
          <w:bdr w:val="none" w:sz="0" w:space="0" w:color="auto" w:frame="1"/>
        </w:rPr>
        <w:t xml:space="preserve"> </w:t>
      </w:r>
      <w:r w:rsidRPr="00523784">
        <w:rPr>
          <w:rStyle w:val="Strong"/>
          <w:b w:val="0"/>
          <w:color w:val="000000" w:themeColor="text1"/>
          <w:bdr w:val="none" w:sz="0" w:space="0" w:color="auto" w:frame="1"/>
        </w:rPr>
        <w:t>be present at the conference.</w:t>
      </w:r>
    </w:p>
    <w:p w:rsidR="0057532D" w:rsidRPr="00523784" w:rsidRDefault="0057532D" w:rsidP="0057532D">
      <w:pPr>
        <w:rPr>
          <w:b/>
        </w:rPr>
      </w:pPr>
      <w:r w:rsidRPr="00523784">
        <w:rPr>
          <w:rStyle w:val="Strong"/>
          <w:b w:val="0"/>
          <w:color w:val="000000" w:themeColor="text1"/>
          <w:bdr w:val="none" w:sz="0" w:space="0" w:color="auto" w:frame="1"/>
        </w:rPr>
        <w:t xml:space="preserve"> </w:t>
      </w:r>
    </w:p>
    <w:p w:rsidR="000A6096" w:rsidRPr="00C22C41" w:rsidRDefault="000A6096" w:rsidP="000A6096">
      <w:pPr>
        <w:rPr>
          <w:b/>
          <w:u w:val="single"/>
        </w:rPr>
      </w:pPr>
      <w:r w:rsidRPr="00C22C41">
        <w:rPr>
          <w:b/>
          <w:u w:val="single"/>
        </w:rPr>
        <w:t>HOME AND SCHOOL ASSOCIATION</w:t>
      </w:r>
    </w:p>
    <w:p w:rsidR="000A6096" w:rsidRPr="00C22C41" w:rsidRDefault="000A6096" w:rsidP="00893149">
      <w:pPr>
        <w:jc w:val="both"/>
      </w:pPr>
      <w:r w:rsidRPr="00C22C41">
        <w:t>All parents of school children are</w:t>
      </w:r>
      <w:r w:rsidR="00A62E4F">
        <w:t xml:space="preserve"> automatically</w:t>
      </w:r>
      <w:r w:rsidRPr="00C22C41">
        <w:t xml:space="preserve"> members of th</w:t>
      </w:r>
      <w:r w:rsidR="00E21731" w:rsidRPr="00C22C41">
        <w:t xml:space="preserve">e Home and School Association. </w:t>
      </w:r>
      <w:r w:rsidRPr="00C22C41">
        <w:t xml:space="preserve">Parents are urged to assist in the programs of the </w:t>
      </w:r>
      <w:r w:rsidR="00B52690" w:rsidRPr="00C22C41">
        <w:t>s</w:t>
      </w:r>
      <w:r w:rsidRPr="00C22C41">
        <w:t>chool</w:t>
      </w:r>
      <w:r w:rsidR="00E21731" w:rsidRPr="00C22C41">
        <w:t xml:space="preserve">, </w:t>
      </w:r>
      <w:r w:rsidRPr="00C22C41">
        <w:t xml:space="preserve">the </w:t>
      </w:r>
      <w:r w:rsidR="00B52690" w:rsidRPr="00C22C41">
        <w:t>a</w:t>
      </w:r>
      <w:r w:rsidRPr="00C22C41">
        <w:t>ssociation</w:t>
      </w:r>
      <w:r w:rsidR="00B52690" w:rsidRPr="00C22C41">
        <w:t xml:space="preserve">, and </w:t>
      </w:r>
      <w:r w:rsidR="00906C8E" w:rsidRPr="00C22C41">
        <w:t>are encouraged</w:t>
      </w:r>
      <w:r w:rsidRPr="00C22C41">
        <w:t xml:space="preserve"> to enhance relations between the home and the school.  The </w:t>
      </w:r>
      <w:r w:rsidR="00B52690" w:rsidRPr="00C22C41">
        <w:t>a</w:t>
      </w:r>
      <w:r w:rsidRPr="00C22C41">
        <w:t xml:space="preserve">ssociation directly benefits the parents and students through its educational programs and fundraising activities.  In addition to general meetings, the Home and School Association sponsors programs on </w:t>
      </w:r>
      <w:r w:rsidR="00B52690" w:rsidRPr="00C22C41">
        <w:t>p</w:t>
      </w:r>
      <w:r w:rsidRPr="00C22C41">
        <w:t xml:space="preserve">arenting and </w:t>
      </w:r>
      <w:r w:rsidR="00B52690" w:rsidRPr="00C22C41">
        <w:t>s</w:t>
      </w:r>
      <w:r w:rsidRPr="00C22C41">
        <w:t>chool-</w:t>
      </w:r>
      <w:r w:rsidR="00B52690" w:rsidRPr="00C22C41">
        <w:t>c</w:t>
      </w:r>
      <w:r w:rsidRPr="00C22C41">
        <w:t>ommunity projects.  Your attendance at scheduled meetings and other activities is strongly recommended</w:t>
      </w:r>
    </w:p>
    <w:p w:rsidR="00EA4E3B" w:rsidRPr="00C22C41" w:rsidRDefault="00EA4E3B" w:rsidP="00EA4E3B">
      <w:pPr>
        <w:pStyle w:val="BodyText2"/>
        <w:jc w:val="both"/>
        <w:rPr>
          <w:b/>
          <w:bCs/>
          <w:sz w:val="36"/>
          <w:szCs w:val="36"/>
          <w:u w:val="none"/>
        </w:rPr>
      </w:pPr>
      <w:r w:rsidRPr="00C22C41">
        <w:rPr>
          <w:b/>
          <w:bCs/>
          <w:sz w:val="36"/>
          <w:szCs w:val="36"/>
          <w:u w:val="none"/>
        </w:rPr>
        <w:lastRenderedPageBreak/>
        <w:t>DISCIPLINARY PROCEDURES</w:t>
      </w:r>
    </w:p>
    <w:p w:rsidR="00EA4E3B" w:rsidRPr="00C22C41" w:rsidRDefault="00EA4E3B" w:rsidP="00EA4E3B">
      <w:pPr>
        <w:pStyle w:val="BodyText2"/>
        <w:jc w:val="both"/>
        <w:rPr>
          <w:i/>
          <w:iCs/>
          <w:u w:val="none"/>
        </w:rPr>
      </w:pPr>
      <w:r w:rsidRPr="00C22C41">
        <w:rPr>
          <w:u w:val="none"/>
        </w:rPr>
        <w:t xml:space="preserve">“The object of discipline is the training of the child for self-government. He should be taught self-reliance and self-control. Let all dealing with him be such as to show obedience to be just and reasonable. When God says thou shalt not, He in love warns us of the consequences of disobedience, in order to save us from harm and loss.” </w:t>
      </w:r>
      <w:r w:rsidRPr="00C22C41">
        <w:rPr>
          <w:i/>
          <w:iCs/>
          <w:u w:val="none"/>
        </w:rPr>
        <w:t>Education, p. 287</w:t>
      </w:r>
    </w:p>
    <w:p w:rsidR="00EA4E3B" w:rsidRPr="006D3BB8" w:rsidRDefault="00EA4E3B" w:rsidP="00EA4E3B">
      <w:pPr>
        <w:pStyle w:val="BodyText2"/>
        <w:jc w:val="both"/>
        <w:rPr>
          <w:iCs/>
          <w:sz w:val="16"/>
          <w:szCs w:val="16"/>
          <w:u w:val="none"/>
        </w:rPr>
      </w:pPr>
    </w:p>
    <w:p w:rsidR="007B5534" w:rsidRPr="007B5534" w:rsidRDefault="007B5534" w:rsidP="007B5534">
      <w:pPr>
        <w:pStyle w:val="BodyText2"/>
        <w:rPr>
          <w:bCs/>
          <w:iCs/>
          <w:u w:val="none"/>
        </w:rPr>
      </w:pPr>
      <w:r w:rsidRPr="007B5534">
        <w:rPr>
          <w:bCs/>
          <w:iCs/>
          <w:u w:val="none"/>
        </w:rPr>
        <w:t>Rules and structures are put in place to develop within our school a culture of caring and respect.</w:t>
      </w:r>
    </w:p>
    <w:p w:rsidR="007B5534" w:rsidRDefault="007B5534" w:rsidP="007B5534">
      <w:pPr>
        <w:pStyle w:val="BodyText2"/>
        <w:rPr>
          <w:bCs/>
          <w:iCs/>
          <w:u w:val="none"/>
        </w:rPr>
      </w:pPr>
      <w:r w:rsidRPr="007B5534">
        <w:rPr>
          <w:bCs/>
          <w:iCs/>
          <w:u w:val="none"/>
        </w:rPr>
        <w:t xml:space="preserve">Most discipline offenses </w:t>
      </w:r>
      <w:r w:rsidR="007B4CF7">
        <w:rPr>
          <w:bCs/>
          <w:iCs/>
          <w:u w:val="none"/>
        </w:rPr>
        <w:t>will</w:t>
      </w:r>
      <w:r w:rsidRPr="007B5534">
        <w:rPr>
          <w:bCs/>
          <w:iCs/>
          <w:u w:val="none"/>
        </w:rPr>
        <w:t xml:space="preserve"> be dealt with by the </w:t>
      </w:r>
      <w:r w:rsidR="007B4CF7">
        <w:rPr>
          <w:bCs/>
          <w:iCs/>
          <w:u w:val="none"/>
        </w:rPr>
        <w:t>teacher</w:t>
      </w:r>
      <w:r w:rsidRPr="007B5534">
        <w:rPr>
          <w:bCs/>
          <w:iCs/>
          <w:u w:val="none"/>
        </w:rPr>
        <w:t xml:space="preserve"> utilizing natural consequences that are safe and</w:t>
      </w:r>
      <w:r>
        <w:rPr>
          <w:bCs/>
          <w:iCs/>
          <w:u w:val="none"/>
        </w:rPr>
        <w:t xml:space="preserve"> </w:t>
      </w:r>
      <w:r w:rsidRPr="007B5534">
        <w:rPr>
          <w:bCs/>
          <w:iCs/>
          <w:u w:val="none"/>
        </w:rPr>
        <w:t>practical. Teachers and staff members may employ verbal warnings, time-outs, suspension of recess or</w:t>
      </w:r>
      <w:r>
        <w:rPr>
          <w:bCs/>
          <w:iCs/>
          <w:u w:val="none"/>
        </w:rPr>
        <w:t xml:space="preserve"> </w:t>
      </w:r>
      <w:r w:rsidRPr="007B5534">
        <w:rPr>
          <w:bCs/>
          <w:iCs/>
          <w:u w:val="none"/>
        </w:rPr>
        <w:t>other privileges, writing assignments, parent notification, conferences, behavioral contracts or incentives,</w:t>
      </w:r>
      <w:r>
        <w:rPr>
          <w:bCs/>
          <w:iCs/>
          <w:u w:val="none"/>
        </w:rPr>
        <w:t xml:space="preserve"> </w:t>
      </w:r>
      <w:r w:rsidRPr="007B5534">
        <w:rPr>
          <w:bCs/>
          <w:iCs/>
          <w:u w:val="none"/>
        </w:rPr>
        <w:t>or any combination of such actions. Parents will be notified of all but the most minor disciplinary</w:t>
      </w:r>
      <w:r>
        <w:rPr>
          <w:bCs/>
          <w:iCs/>
          <w:u w:val="none"/>
        </w:rPr>
        <w:t xml:space="preserve"> </w:t>
      </w:r>
      <w:r w:rsidRPr="007B5534">
        <w:rPr>
          <w:bCs/>
          <w:iCs/>
          <w:u w:val="none"/>
        </w:rPr>
        <w:t>concerns.</w:t>
      </w:r>
      <w:r>
        <w:rPr>
          <w:bCs/>
          <w:iCs/>
          <w:u w:val="none"/>
        </w:rPr>
        <w:t xml:space="preserve"> </w:t>
      </w:r>
      <w:r w:rsidRPr="007B5534">
        <w:rPr>
          <w:bCs/>
          <w:iCs/>
          <w:u w:val="none"/>
        </w:rPr>
        <w:t>More serious discipline matters will be handled by the principal, and as the situation indicates,</w:t>
      </w:r>
      <w:r>
        <w:rPr>
          <w:bCs/>
          <w:iCs/>
          <w:u w:val="none"/>
        </w:rPr>
        <w:t xml:space="preserve"> </w:t>
      </w:r>
      <w:r w:rsidRPr="007B5534">
        <w:rPr>
          <w:bCs/>
          <w:iCs/>
          <w:u w:val="none"/>
        </w:rPr>
        <w:t xml:space="preserve">referred to the </w:t>
      </w:r>
      <w:r>
        <w:rPr>
          <w:bCs/>
          <w:iCs/>
          <w:u w:val="none"/>
        </w:rPr>
        <w:t xml:space="preserve">JESMS </w:t>
      </w:r>
      <w:r w:rsidRPr="007B5534">
        <w:rPr>
          <w:bCs/>
          <w:iCs/>
          <w:u w:val="none"/>
        </w:rPr>
        <w:t>School Board. A student may be immediately suspended</w:t>
      </w:r>
      <w:r>
        <w:rPr>
          <w:bCs/>
          <w:iCs/>
          <w:u w:val="none"/>
        </w:rPr>
        <w:t xml:space="preserve"> </w:t>
      </w:r>
      <w:r w:rsidRPr="007B5534">
        <w:rPr>
          <w:bCs/>
          <w:iCs/>
          <w:u w:val="none"/>
        </w:rPr>
        <w:t>from school when he/she presents a danger to persons or property, or is per</w:t>
      </w:r>
      <w:r>
        <w:rPr>
          <w:bCs/>
          <w:iCs/>
          <w:u w:val="none"/>
        </w:rPr>
        <w:t xml:space="preserve">ceived to be an on-going threat </w:t>
      </w:r>
      <w:r w:rsidRPr="007B5534">
        <w:rPr>
          <w:bCs/>
          <w:iCs/>
          <w:u w:val="none"/>
        </w:rPr>
        <w:t xml:space="preserve">by disrupting the academic process. The principal has the authority </w:t>
      </w:r>
      <w:r>
        <w:rPr>
          <w:bCs/>
          <w:iCs/>
          <w:u w:val="none"/>
        </w:rPr>
        <w:t>t</w:t>
      </w:r>
      <w:r w:rsidRPr="007B5534">
        <w:rPr>
          <w:bCs/>
          <w:iCs/>
          <w:u w:val="none"/>
        </w:rPr>
        <w:t>o suspend a student for up to three</w:t>
      </w:r>
      <w:r>
        <w:rPr>
          <w:bCs/>
          <w:iCs/>
          <w:u w:val="none"/>
        </w:rPr>
        <w:t xml:space="preserve"> </w:t>
      </w:r>
      <w:r w:rsidRPr="007B5534">
        <w:rPr>
          <w:bCs/>
          <w:iCs/>
          <w:u w:val="none"/>
        </w:rPr>
        <w:t>(3) school days. Suspension may be in-school or out-of-school, as determined by the principal. The</w:t>
      </w:r>
      <w:r>
        <w:rPr>
          <w:bCs/>
          <w:iCs/>
          <w:u w:val="none"/>
        </w:rPr>
        <w:t xml:space="preserve"> </w:t>
      </w:r>
      <w:r w:rsidRPr="007B5534">
        <w:rPr>
          <w:bCs/>
          <w:iCs/>
          <w:u w:val="none"/>
        </w:rPr>
        <w:t>student is responsible for completion of all assignments during any period of suspension.</w:t>
      </w:r>
      <w:r w:rsidR="000D79CF">
        <w:rPr>
          <w:bCs/>
          <w:iCs/>
          <w:u w:val="none"/>
        </w:rPr>
        <w:t xml:space="preserve"> The School Board has the final authority over the decision to expel a student from the school. Corporal punishment will </w:t>
      </w:r>
      <w:r w:rsidR="000D79CF" w:rsidRPr="000D79CF">
        <w:rPr>
          <w:b/>
          <w:bCs/>
          <w:iCs/>
          <w:u w:val="none"/>
        </w:rPr>
        <w:t>never</w:t>
      </w:r>
      <w:r w:rsidR="000D79CF">
        <w:rPr>
          <w:bCs/>
          <w:iCs/>
          <w:u w:val="none"/>
        </w:rPr>
        <w:t xml:space="preserve"> be used as a disciplinary measure;</w:t>
      </w:r>
    </w:p>
    <w:p w:rsidR="007B5534" w:rsidRDefault="007B5534" w:rsidP="00EA4E3B">
      <w:pPr>
        <w:pStyle w:val="BodyText2"/>
        <w:jc w:val="both"/>
        <w:rPr>
          <w:bCs/>
          <w:iCs/>
          <w:u w:val="none"/>
        </w:rPr>
      </w:pPr>
    </w:p>
    <w:p w:rsidR="00EA4E3B" w:rsidRPr="00C22C41" w:rsidRDefault="00EA4E3B" w:rsidP="00EA4E3B">
      <w:pPr>
        <w:pStyle w:val="BodyText2"/>
        <w:jc w:val="both"/>
        <w:rPr>
          <w:b/>
          <w:bCs/>
          <w:i/>
          <w:iCs/>
          <w:u w:val="none"/>
        </w:rPr>
      </w:pPr>
      <w:r w:rsidRPr="00C22C41">
        <w:rPr>
          <w:b/>
          <w:bCs/>
          <w:i/>
          <w:iCs/>
        </w:rPr>
        <w:t>OFFENSES</w:t>
      </w:r>
      <w:r w:rsidR="001C0E01" w:rsidRPr="00C22C41">
        <w:rPr>
          <w:b/>
          <w:bCs/>
          <w:i/>
          <w:iCs/>
        </w:rPr>
        <w:t>:</w:t>
      </w:r>
      <w:r w:rsidR="001C0E01" w:rsidRPr="00C22C41">
        <w:rPr>
          <w:b/>
          <w:bCs/>
          <w:i/>
          <w:iCs/>
          <w:u w:val="none"/>
        </w:rPr>
        <w:t xml:space="preserve"> #1</w:t>
      </w:r>
    </w:p>
    <w:p w:rsidR="00EA4E3B" w:rsidRPr="00C22C41" w:rsidRDefault="00EA4E3B" w:rsidP="001603AF">
      <w:pPr>
        <w:pStyle w:val="BodyText2"/>
        <w:numPr>
          <w:ilvl w:val="0"/>
          <w:numId w:val="2"/>
        </w:numPr>
        <w:tabs>
          <w:tab w:val="clear" w:pos="1155"/>
          <w:tab w:val="num" w:pos="900"/>
        </w:tabs>
        <w:jc w:val="both"/>
        <w:rPr>
          <w:u w:val="none"/>
        </w:rPr>
      </w:pPr>
      <w:r w:rsidRPr="00C22C41">
        <w:rPr>
          <w:u w:val="none"/>
        </w:rPr>
        <w:t>Minor disruptions of class, assembly, and chapel</w:t>
      </w:r>
    </w:p>
    <w:p w:rsidR="00EA4E3B" w:rsidRPr="00C22C41" w:rsidRDefault="00EA4E3B" w:rsidP="001603AF">
      <w:pPr>
        <w:pStyle w:val="BodyText2"/>
        <w:numPr>
          <w:ilvl w:val="0"/>
          <w:numId w:val="2"/>
        </w:numPr>
        <w:tabs>
          <w:tab w:val="clear" w:pos="1155"/>
          <w:tab w:val="num" w:pos="900"/>
        </w:tabs>
        <w:jc w:val="both"/>
        <w:rPr>
          <w:u w:val="none"/>
        </w:rPr>
      </w:pPr>
      <w:r w:rsidRPr="00C22C41">
        <w:rPr>
          <w:u w:val="none"/>
        </w:rPr>
        <w:t>Gum chewing</w:t>
      </w:r>
    </w:p>
    <w:p w:rsidR="00EA4E3B" w:rsidRPr="00C22C41" w:rsidRDefault="00EA4E3B" w:rsidP="001603AF">
      <w:pPr>
        <w:pStyle w:val="BodyText2"/>
        <w:numPr>
          <w:ilvl w:val="0"/>
          <w:numId w:val="2"/>
        </w:numPr>
        <w:tabs>
          <w:tab w:val="clear" w:pos="1155"/>
          <w:tab w:val="num" w:pos="900"/>
        </w:tabs>
        <w:jc w:val="both"/>
        <w:rPr>
          <w:u w:val="none"/>
        </w:rPr>
      </w:pPr>
      <w:r w:rsidRPr="00C22C41">
        <w:rPr>
          <w:u w:val="none"/>
        </w:rPr>
        <w:t>Undermining religious ideals</w:t>
      </w:r>
    </w:p>
    <w:p w:rsidR="00EA4E3B" w:rsidRPr="00C22C41" w:rsidRDefault="00EA4E3B" w:rsidP="001603AF">
      <w:pPr>
        <w:pStyle w:val="BodyText2"/>
        <w:numPr>
          <w:ilvl w:val="0"/>
          <w:numId w:val="2"/>
        </w:numPr>
        <w:tabs>
          <w:tab w:val="clear" w:pos="1155"/>
          <w:tab w:val="num" w:pos="900"/>
        </w:tabs>
        <w:jc w:val="both"/>
        <w:rPr>
          <w:u w:val="none"/>
        </w:rPr>
      </w:pPr>
      <w:r w:rsidRPr="00C22C41">
        <w:rPr>
          <w:u w:val="none"/>
        </w:rPr>
        <w:t>Dress code violation</w:t>
      </w:r>
    </w:p>
    <w:p w:rsidR="00EA4E3B" w:rsidRPr="00C22C41" w:rsidRDefault="00EA4E3B" w:rsidP="001603AF">
      <w:pPr>
        <w:pStyle w:val="BodyText2"/>
        <w:numPr>
          <w:ilvl w:val="0"/>
          <w:numId w:val="2"/>
        </w:numPr>
        <w:tabs>
          <w:tab w:val="clear" w:pos="1155"/>
          <w:tab w:val="num" w:pos="900"/>
        </w:tabs>
        <w:jc w:val="both"/>
        <w:rPr>
          <w:u w:val="none"/>
        </w:rPr>
      </w:pPr>
      <w:r w:rsidRPr="00C22C41">
        <w:rPr>
          <w:u w:val="none"/>
        </w:rPr>
        <w:t>Personal grooming outside the bathroom</w:t>
      </w:r>
    </w:p>
    <w:p w:rsidR="008472BB" w:rsidRPr="00C22C41" w:rsidRDefault="008472BB" w:rsidP="001603AF">
      <w:pPr>
        <w:pStyle w:val="BodyText2"/>
        <w:numPr>
          <w:ilvl w:val="0"/>
          <w:numId w:val="2"/>
        </w:numPr>
        <w:tabs>
          <w:tab w:val="clear" w:pos="1155"/>
          <w:tab w:val="num" w:pos="900"/>
        </w:tabs>
        <w:jc w:val="both"/>
        <w:rPr>
          <w:u w:val="none"/>
        </w:rPr>
      </w:pPr>
      <w:r w:rsidRPr="00C22C41">
        <w:rPr>
          <w:u w:val="none"/>
        </w:rPr>
        <w:t>Running in hallway</w:t>
      </w:r>
    </w:p>
    <w:p w:rsidR="008472BB" w:rsidRPr="00C22C41" w:rsidRDefault="008472BB" w:rsidP="001603AF">
      <w:pPr>
        <w:pStyle w:val="BodyText2"/>
        <w:numPr>
          <w:ilvl w:val="0"/>
          <w:numId w:val="2"/>
        </w:numPr>
        <w:tabs>
          <w:tab w:val="clear" w:pos="1155"/>
          <w:tab w:val="num" w:pos="900"/>
        </w:tabs>
        <w:jc w:val="both"/>
        <w:rPr>
          <w:u w:val="none"/>
        </w:rPr>
      </w:pPr>
      <w:r w:rsidRPr="00C22C41">
        <w:rPr>
          <w:u w:val="none"/>
        </w:rPr>
        <w:t>Teasing with or without name calling</w:t>
      </w:r>
    </w:p>
    <w:p w:rsidR="00EA4E3B" w:rsidRPr="00C22C41" w:rsidRDefault="008B2231" w:rsidP="001603AF">
      <w:pPr>
        <w:pStyle w:val="BodyText2"/>
        <w:numPr>
          <w:ilvl w:val="0"/>
          <w:numId w:val="2"/>
        </w:numPr>
        <w:tabs>
          <w:tab w:val="clear" w:pos="1155"/>
          <w:tab w:val="num" w:pos="900"/>
        </w:tabs>
        <w:ind w:left="1166" w:hanging="590"/>
        <w:jc w:val="both"/>
        <w:rPr>
          <w:u w:val="none"/>
        </w:rPr>
      </w:pPr>
      <w:r w:rsidRPr="00C22C41">
        <w:rPr>
          <w:u w:val="none"/>
        </w:rPr>
        <w:t>Unprepared for class, without materials/assignments.</w:t>
      </w:r>
    </w:p>
    <w:p w:rsidR="00EA4E3B" w:rsidRPr="00C22C41" w:rsidRDefault="008B2231" w:rsidP="008B2231">
      <w:pPr>
        <w:pStyle w:val="BodyText2"/>
        <w:rPr>
          <w:u w:val="none"/>
        </w:rPr>
      </w:pPr>
      <w:r w:rsidRPr="00C22C41">
        <w:rPr>
          <w:b/>
          <w:bCs/>
        </w:rPr>
        <w:t>DISCIPLINARY STEPS FOR OFFENSES #I</w:t>
      </w:r>
      <w:r w:rsidR="00EA4E3B" w:rsidRPr="00C22C41">
        <w:rPr>
          <w:b/>
          <w:bCs/>
        </w:rPr>
        <w:t>:</w:t>
      </w:r>
    </w:p>
    <w:p w:rsidR="00EA4E3B" w:rsidRPr="00C22C41" w:rsidRDefault="00EA4E3B" w:rsidP="001603AF">
      <w:pPr>
        <w:pStyle w:val="BodyText2"/>
        <w:numPr>
          <w:ilvl w:val="0"/>
          <w:numId w:val="17"/>
        </w:numPr>
        <w:tabs>
          <w:tab w:val="clear" w:pos="360"/>
          <w:tab w:val="num" w:pos="720"/>
        </w:tabs>
        <w:ind w:left="990"/>
        <w:jc w:val="both"/>
        <w:rPr>
          <w:u w:val="none"/>
        </w:rPr>
      </w:pPr>
      <w:r w:rsidRPr="00C22C41">
        <w:rPr>
          <w:u w:val="none"/>
        </w:rPr>
        <w:t xml:space="preserve">Appropriate discipline administered by </w:t>
      </w:r>
      <w:r w:rsidR="002D66E5" w:rsidRPr="00C22C41">
        <w:rPr>
          <w:u w:val="none"/>
        </w:rPr>
        <w:t>t</w:t>
      </w:r>
      <w:r w:rsidR="003D34D1" w:rsidRPr="00C22C41">
        <w:rPr>
          <w:u w:val="none"/>
        </w:rPr>
        <w:t>eacher</w:t>
      </w:r>
      <w:r w:rsidR="002D66E5" w:rsidRPr="00C22C41">
        <w:rPr>
          <w:u w:val="none"/>
        </w:rPr>
        <w:t xml:space="preserve"> with verbal warning</w:t>
      </w:r>
      <w:r w:rsidRPr="00C22C41">
        <w:rPr>
          <w:u w:val="none"/>
        </w:rPr>
        <w:t>.</w:t>
      </w:r>
    </w:p>
    <w:p w:rsidR="00EA4E3B" w:rsidRPr="00C22C41" w:rsidRDefault="00EA4E3B" w:rsidP="001603AF">
      <w:pPr>
        <w:pStyle w:val="BodyText2"/>
        <w:numPr>
          <w:ilvl w:val="0"/>
          <w:numId w:val="17"/>
        </w:numPr>
        <w:tabs>
          <w:tab w:val="clear" w:pos="360"/>
          <w:tab w:val="num" w:pos="720"/>
        </w:tabs>
        <w:ind w:left="990"/>
        <w:jc w:val="both"/>
        <w:rPr>
          <w:u w:val="none"/>
        </w:rPr>
      </w:pPr>
      <w:r w:rsidRPr="00C22C41">
        <w:rPr>
          <w:u w:val="none"/>
        </w:rPr>
        <w:t>A written notice</w:t>
      </w:r>
      <w:r w:rsidR="00596733" w:rsidRPr="00C22C41">
        <w:rPr>
          <w:u w:val="none"/>
        </w:rPr>
        <w:t>/</w:t>
      </w:r>
      <w:r w:rsidR="008B2231" w:rsidRPr="00C22C41">
        <w:rPr>
          <w:u w:val="none"/>
        </w:rPr>
        <w:t xml:space="preserve">referral </w:t>
      </w:r>
      <w:r w:rsidRPr="00C22C41">
        <w:rPr>
          <w:u w:val="none"/>
        </w:rPr>
        <w:t>of the violation and the</w:t>
      </w:r>
      <w:r w:rsidR="008B2231" w:rsidRPr="00C22C41">
        <w:rPr>
          <w:u w:val="none"/>
        </w:rPr>
        <w:t xml:space="preserve"> </w:t>
      </w:r>
      <w:r w:rsidRPr="00C22C41">
        <w:rPr>
          <w:u w:val="none"/>
        </w:rPr>
        <w:t xml:space="preserve">discipline administered will be sent </w:t>
      </w:r>
      <w:r w:rsidR="001C0E01" w:rsidRPr="00C22C41">
        <w:rPr>
          <w:u w:val="none"/>
        </w:rPr>
        <w:tab/>
      </w:r>
      <w:r w:rsidRPr="00C22C41">
        <w:rPr>
          <w:u w:val="none"/>
        </w:rPr>
        <w:t>home to the parents to be signed and returned to school.</w:t>
      </w:r>
    </w:p>
    <w:p w:rsidR="00EA4E3B" w:rsidRPr="00C22C41" w:rsidRDefault="00EA4E3B" w:rsidP="001603AF">
      <w:pPr>
        <w:pStyle w:val="BodyText2"/>
        <w:numPr>
          <w:ilvl w:val="0"/>
          <w:numId w:val="17"/>
        </w:numPr>
        <w:tabs>
          <w:tab w:val="clear" w:pos="360"/>
          <w:tab w:val="num" w:pos="720"/>
        </w:tabs>
        <w:ind w:left="990"/>
        <w:jc w:val="both"/>
        <w:rPr>
          <w:u w:val="none"/>
        </w:rPr>
      </w:pPr>
      <w:r w:rsidRPr="00C22C41">
        <w:rPr>
          <w:u w:val="none"/>
        </w:rPr>
        <w:t>If necessary, a telephone conference will be held.</w:t>
      </w:r>
    </w:p>
    <w:p w:rsidR="00EA4E3B" w:rsidRPr="00C22C41" w:rsidRDefault="00EA4E3B" w:rsidP="001603AF">
      <w:pPr>
        <w:pStyle w:val="BodyText2"/>
        <w:numPr>
          <w:ilvl w:val="0"/>
          <w:numId w:val="17"/>
        </w:numPr>
        <w:tabs>
          <w:tab w:val="clear" w:pos="360"/>
          <w:tab w:val="num" w:pos="720"/>
        </w:tabs>
        <w:ind w:left="990"/>
        <w:jc w:val="both"/>
        <w:rPr>
          <w:u w:val="none"/>
        </w:rPr>
      </w:pPr>
      <w:r w:rsidRPr="00C22C41">
        <w:rPr>
          <w:u w:val="none"/>
        </w:rPr>
        <w:t xml:space="preserve">A fine of $1.00 will be charged for </w:t>
      </w:r>
      <w:r w:rsidR="00A62E4F">
        <w:rPr>
          <w:u w:val="none"/>
        </w:rPr>
        <w:t xml:space="preserve">each </w:t>
      </w:r>
      <w:r w:rsidRPr="00C22C41">
        <w:rPr>
          <w:u w:val="none"/>
        </w:rPr>
        <w:t>chewing gum</w:t>
      </w:r>
      <w:r w:rsidR="00A62E4F">
        <w:rPr>
          <w:u w:val="none"/>
        </w:rPr>
        <w:t xml:space="preserve"> offense</w:t>
      </w:r>
      <w:r w:rsidRPr="00C22C41">
        <w:rPr>
          <w:u w:val="none"/>
        </w:rPr>
        <w:t>.</w:t>
      </w:r>
    </w:p>
    <w:p w:rsidR="00EA4E3B" w:rsidRPr="00C22C41" w:rsidRDefault="00EA4E3B" w:rsidP="00A62E4F">
      <w:pPr>
        <w:pStyle w:val="BodyText2"/>
        <w:jc w:val="both"/>
        <w:rPr>
          <w:b/>
          <w:bCs/>
          <w:u w:val="none"/>
        </w:rPr>
      </w:pPr>
    </w:p>
    <w:p w:rsidR="00EA4E3B" w:rsidRPr="00C22C41" w:rsidRDefault="00EA4E3B" w:rsidP="00EA4E3B">
      <w:pPr>
        <w:pStyle w:val="BodyText2"/>
        <w:jc w:val="both"/>
        <w:rPr>
          <w:b/>
          <w:bCs/>
        </w:rPr>
      </w:pPr>
      <w:r w:rsidRPr="00C22C41">
        <w:rPr>
          <w:b/>
          <w:bCs/>
        </w:rPr>
        <w:t xml:space="preserve">OFFENSES </w:t>
      </w:r>
      <w:r w:rsidR="001C0E01" w:rsidRPr="00C22C41">
        <w:rPr>
          <w:b/>
          <w:bCs/>
        </w:rPr>
        <w:t>#2</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Major disruption of classes/ chapel</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Fighting/</w:t>
      </w:r>
      <w:r w:rsidR="008140CF" w:rsidRPr="00C22C41">
        <w:rPr>
          <w:u w:val="none"/>
        </w:rPr>
        <w:t xml:space="preserve">Physical </w:t>
      </w:r>
      <w:r w:rsidRPr="00C22C41">
        <w:rPr>
          <w:u w:val="none"/>
        </w:rPr>
        <w:t>assault with or without injury</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Leaving the school or  class without permission</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Inappropriate public display of affection (PDA)</w:t>
      </w:r>
    </w:p>
    <w:p w:rsidR="00E33D3E" w:rsidRPr="00C22C41" w:rsidRDefault="002E5F10" w:rsidP="001603AF">
      <w:pPr>
        <w:pStyle w:val="BodyText2"/>
        <w:numPr>
          <w:ilvl w:val="0"/>
          <w:numId w:val="18"/>
        </w:numPr>
        <w:tabs>
          <w:tab w:val="clear" w:pos="360"/>
          <w:tab w:val="num" w:pos="270"/>
        </w:tabs>
        <w:ind w:left="990"/>
        <w:jc w:val="both"/>
        <w:rPr>
          <w:u w:val="none"/>
        </w:rPr>
      </w:pPr>
      <w:r w:rsidRPr="00C22C41">
        <w:rPr>
          <w:u w:val="none"/>
        </w:rPr>
        <w:t xml:space="preserve">Three or more referrals for </w:t>
      </w:r>
      <w:r w:rsidR="00596733" w:rsidRPr="00C22C41">
        <w:rPr>
          <w:u w:val="none"/>
        </w:rPr>
        <w:t>O</w:t>
      </w:r>
      <w:r w:rsidRPr="00C22C41">
        <w:rPr>
          <w:u w:val="none"/>
        </w:rPr>
        <w:t>ffence</w:t>
      </w:r>
      <w:r w:rsidR="00596733" w:rsidRPr="00C22C41">
        <w:rPr>
          <w:u w:val="none"/>
        </w:rPr>
        <w:t>s</w:t>
      </w:r>
      <w:r w:rsidRPr="00C22C41">
        <w:rPr>
          <w:u w:val="none"/>
        </w:rPr>
        <w:t xml:space="preserve"> I</w:t>
      </w:r>
    </w:p>
    <w:p w:rsidR="00EA4E3B" w:rsidRPr="00C22C41" w:rsidRDefault="00EA4E3B" w:rsidP="001603AF">
      <w:pPr>
        <w:pStyle w:val="BodyText2"/>
        <w:numPr>
          <w:ilvl w:val="0"/>
          <w:numId w:val="18"/>
        </w:numPr>
        <w:tabs>
          <w:tab w:val="clear" w:pos="360"/>
          <w:tab w:val="num" w:pos="270"/>
        </w:tabs>
        <w:ind w:left="990"/>
        <w:rPr>
          <w:u w:val="none"/>
        </w:rPr>
      </w:pPr>
      <w:r w:rsidRPr="00C22C41">
        <w:rPr>
          <w:u w:val="none"/>
        </w:rPr>
        <w:t>Provocative/obscene language or possession of obscene materials</w:t>
      </w:r>
    </w:p>
    <w:p w:rsidR="00EA4E3B" w:rsidRPr="00C22C41" w:rsidRDefault="00EA4E3B" w:rsidP="001603AF">
      <w:pPr>
        <w:pStyle w:val="BodyText2"/>
        <w:numPr>
          <w:ilvl w:val="0"/>
          <w:numId w:val="18"/>
        </w:numPr>
        <w:tabs>
          <w:tab w:val="clear" w:pos="360"/>
          <w:tab w:val="num" w:pos="270"/>
        </w:tabs>
        <w:ind w:left="990"/>
        <w:rPr>
          <w:u w:val="none"/>
        </w:rPr>
      </w:pPr>
      <w:r w:rsidRPr="00C22C41">
        <w:rPr>
          <w:u w:val="none"/>
        </w:rPr>
        <w:t>Disrespect to and defiance of school personnel</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Wrestling and horse-playing.</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Throwing objects and endangering or</w:t>
      </w:r>
      <w:r w:rsidR="001C0E01" w:rsidRPr="00C22C41">
        <w:rPr>
          <w:u w:val="none"/>
        </w:rPr>
        <w:t xml:space="preserve"> </w:t>
      </w:r>
      <w:r w:rsidR="00596733" w:rsidRPr="00C22C41">
        <w:rPr>
          <w:u w:val="none"/>
        </w:rPr>
        <w:t>i</w:t>
      </w:r>
      <w:r w:rsidR="003D34D1" w:rsidRPr="00C22C41">
        <w:rPr>
          <w:u w:val="none"/>
        </w:rPr>
        <w:t>njuring</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Vending without permission</w:t>
      </w:r>
    </w:p>
    <w:p w:rsidR="00EA4E3B" w:rsidRPr="00C22C41" w:rsidRDefault="00EA4E3B" w:rsidP="001603AF">
      <w:pPr>
        <w:pStyle w:val="BodyText2"/>
        <w:numPr>
          <w:ilvl w:val="0"/>
          <w:numId w:val="18"/>
        </w:numPr>
        <w:tabs>
          <w:tab w:val="clear" w:pos="360"/>
          <w:tab w:val="num" w:pos="270"/>
        </w:tabs>
        <w:ind w:left="990"/>
        <w:jc w:val="both"/>
        <w:rPr>
          <w:u w:val="none"/>
        </w:rPr>
      </w:pPr>
      <w:r w:rsidRPr="00C22C41">
        <w:rPr>
          <w:u w:val="none"/>
        </w:rPr>
        <w:t xml:space="preserve">Inappropriate use of the </w:t>
      </w:r>
      <w:r w:rsidR="00596733" w:rsidRPr="00C22C41">
        <w:rPr>
          <w:u w:val="none"/>
        </w:rPr>
        <w:t>i</w:t>
      </w:r>
      <w:r w:rsidRPr="00C22C41">
        <w:rPr>
          <w:u w:val="none"/>
        </w:rPr>
        <w:t>nternet</w:t>
      </w:r>
    </w:p>
    <w:p w:rsidR="008140CF" w:rsidRPr="00C22C41" w:rsidRDefault="008140CF" w:rsidP="001603AF">
      <w:pPr>
        <w:pStyle w:val="BodyText2"/>
        <w:numPr>
          <w:ilvl w:val="0"/>
          <w:numId w:val="18"/>
        </w:numPr>
        <w:tabs>
          <w:tab w:val="clear" w:pos="360"/>
          <w:tab w:val="num" w:pos="270"/>
        </w:tabs>
        <w:ind w:left="990"/>
        <w:jc w:val="both"/>
        <w:rPr>
          <w:u w:val="none"/>
        </w:rPr>
      </w:pPr>
      <w:r w:rsidRPr="00C22C41">
        <w:rPr>
          <w:u w:val="none"/>
        </w:rPr>
        <w:t>Bullying in any form; verbal, non-verbal, physical, cyber.</w:t>
      </w:r>
    </w:p>
    <w:p w:rsidR="000D79CF" w:rsidRDefault="000D79CF" w:rsidP="00EA4E3B">
      <w:pPr>
        <w:pStyle w:val="BodyText2"/>
        <w:jc w:val="both"/>
        <w:rPr>
          <w:b/>
          <w:bCs/>
        </w:rPr>
      </w:pPr>
    </w:p>
    <w:p w:rsidR="00EA4E3B" w:rsidRPr="00FC3BC6" w:rsidRDefault="00EA4E3B" w:rsidP="00EA4E3B">
      <w:pPr>
        <w:pStyle w:val="BodyText2"/>
        <w:jc w:val="both"/>
      </w:pPr>
      <w:r w:rsidRPr="00FC3BC6">
        <w:rPr>
          <w:b/>
          <w:bCs/>
        </w:rPr>
        <w:lastRenderedPageBreak/>
        <w:t xml:space="preserve">DISCIPLINARY STEPS </w:t>
      </w:r>
      <w:r w:rsidR="00596733" w:rsidRPr="00FC3BC6">
        <w:rPr>
          <w:b/>
          <w:bCs/>
        </w:rPr>
        <w:t xml:space="preserve">FOR </w:t>
      </w:r>
      <w:r w:rsidR="00893149" w:rsidRPr="00FC3BC6">
        <w:rPr>
          <w:b/>
          <w:bCs/>
        </w:rPr>
        <w:t>OFFENCES:</w:t>
      </w:r>
      <w:r w:rsidR="001C0E01" w:rsidRPr="00FC3BC6">
        <w:rPr>
          <w:b/>
          <w:bCs/>
        </w:rPr>
        <w:t xml:space="preserve"> #2</w:t>
      </w:r>
    </w:p>
    <w:p w:rsidR="00EA4E3B" w:rsidRPr="00C22C41" w:rsidRDefault="00EA4E3B" w:rsidP="00A62E4F">
      <w:pPr>
        <w:pStyle w:val="BodyText2"/>
        <w:ind w:left="540" w:hanging="450"/>
        <w:jc w:val="both"/>
        <w:rPr>
          <w:u w:val="none"/>
        </w:rPr>
      </w:pPr>
      <w:r w:rsidRPr="00C22C41">
        <w:rPr>
          <w:u w:val="none"/>
        </w:rPr>
        <w:t>1</w:t>
      </w:r>
      <w:r w:rsidRPr="00C22C41">
        <w:rPr>
          <w:u w:val="none"/>
          <w:vertAlign w:val="superscript"/>
        </w:rPr>
        <w:t>st</w:t>
      </w:r>
      <w:r w:rsidRPr="00C22C41">
        <w:rPr>
          <w:u w:val="none"/>
        </w:rPr>
        <w:t xml:space="preserve"> Offense – </w:t>
      </w:r>
      <w:r w:rsidR="008140CF" w:rsidRPr="00C22C41">
        <w:rPr>
          <w:u w:val="none"/>
        </w:rPr>
        <w:t xml:space="preserve">One to Two </w:t>
      </w:r>
      <w:r w:rsidRPr="00C22C41">
        <w:rPr>
          <w:u w:val="none"/>
        </w:rPr>
        <w:t>day</w:t>
      </w:r>
      <w:r w:rsidR="008140CF" w:rsidRPr="00C22C41">
        <w:rPr>
          <w:u w:val="none"/>
        </w:rPr>
        <w:t>s</w:t>
      </w:r>
      <w:r w:rsidRPr="00C22C41">
        <w:rPr>
          <w:u w:val="none"/>
        </w:rPr>
        <w:t xml:space="preserve"> suspension – student, parent, teacher and principal conference</w:t>
      </w:r>
    </w:p>
    <w:p w:rsidR="00EA4E3B" w:rsidRPr="00C22C41" w:rsidRDefault="00EA4E3B" w:rsidP="00A62E4F">
      <w:pPr>
        <w:pStyle w:val="BodyText2"/>
        <w:ind w:left="540" w:hanging="450"/>
        <w:jc w:val="both"/>
        <w:rPr>
          <w:u w:val="none"/>
        </w:rPr>
      </w:pPr>
      <w:r w:rsidRPr="00C22C41">
        <w:rPr>
          <w:u w:val="none"/>
        </w:rPr>
        <w:t>2</w:t>
      </w:r>
      <w:r w:rsidRPr="00C22C41">
        <w:rPr>
          <w:u w:val="none"/>
          <w:vertAlign w:val="superscript"/>
        </w:rPr>
        <w:t>nd</w:t>
      </w:r>
      <w:r w:rsidRPr="00C22C41">
        <w:rPr>
          <w:u w:val="none"/>
        </w:rPr>
        <w:t xml:space="preserve"> Offense – </w:t>
      </w:r>
      <w:r w:rsidR="008140CF" w:rsidRPr="00C22C41">
        <w:rPr>
          <w:u w:val="none"/>
        </w:rPr>
        <w:t>Two to Four days</w:t>
      </w:r>
      <w:r w:rsidRPr="00C22C41">
        <w:rPr>
          <w:u w:val="none"/>
        </w:rPr>
        <w:t xml:space="preserve"> suspension – student, parent, teacher and principal conference.</w:t>
      </w:r>
    </w:p>
    <w:p w:rsidR="001740E2" w:rsidRPr="00C22C41" w:rsidRDefault="00EA4E3B" w:rsidP="00A62E4F">
      <w:pPr>
        <w:pStyle w:val="BodyText2"/>
        <w:ind w:left="540" w:hanging="450"/>
        <w:jc w:val="both"/>
        <w:rPr>
          <w:u w:val="none"/>
        </w:rPr>
      </w:pPr>
      <w:r w:rsidRPr="00C22C41">
        <w:rPr>
          <w:u w:val="none"/>
        </w:rPr>
        <w:t>3</w:t>
      </w:r>
      <w:r w:rsidRPr="00C22C41">
        <w:rPr>
          <w:u w:val="none"/>
          <w:vertAlign w:val="superscript"/>
        </w:rPr>
        <w:t>rd</w:t>
      </w:r>
      <w:r w:rsidRPr="00C22C41">
        <w:rPr>
          <w:u w:val="none"/>
        </w:rPr>
        <w:t xml:space="preserve"> Offense–Referral to School Board</w:t>
      </w:r>
    </w:p>
    <w:p w:rsidR="001740E2" w:rsidRPr="00C22C41" w:rsidRDefault="001740E2" w:rsidP="00701B0B">
      <w:pPr>
        <w:pStyle w:val="BodyText2"/>
        <w:jc w:val="both"/>
        <w:rPr>
          <w:b/>
          <w:bCs/>
        </w:rPr>
      </w:pPr>
    </w:p>
    <w:p w:rsidR="00701B0B" w:rsidRPr="00C22C41" w:rsidRDefault="00701B0B" w:rsidP="00701B0B">
      <w:pPr>
        <w:pStyle w:val="BodyText2"/>
        <w:jc w:val="both"/>
        <w:rPr>
          <w:u w:val="none"/>
        </w:rPr>
      </w:pPr>
      <w:r w:rsidRPr="00C22C41">
        <w:rPr>
          <w:b/>
          <w:bCs/>
          <w:u w:val="none"/>
        </w:rPr>
        <w:t>OFFENSES</w:t>
      </w:r>
      <w:r w:rsidR="001C0E01" w:rsidRPr="00C22C41">
        <w:rPr>
          <w:b/>
          <w:bCs/>
          <w:u w:val="none"/>
        </w:rPr>
        <w:t xml:space="preserve"> #3</w:t>
      </w:r>
    </w:p>
    <w:p w:rsidR="00701B0B" w:rsidRPr="00C22C41" w:rsidRDefault="00701B0B" w:rsidP="001603AF">
      <w:pPr>
        <w:pStyle w:val="BodyText2"/>
        <w:numPr>
          <w:ilvl w:val="0"/>
          <w:numId w:val="19"/>
        </w:numPr>
        <w:tabs>
          <w:tab w:val="clear" w:pos="360"/>
          <w:tab w:val="num" w:pos="1080"/>
        </w:tabs>
        <w:ind w:left="1080"/>
        <w:rPr>
          <w:u w:val="none"/>
        </w:rPr>
      </w:pPr>
      <w:r w:rsidRPr="00C22C41">
        <w:rPr>
          <w:u w:val="none"/>
        </w:rPr>
        <w:t>Arson, tampering with fire extinguisher,</w:t>
      </w:r>
      <w:r w:rsidR="006717C2" w:rsidRPr="00C22C41">
        <w:rPr>
          <w:u w:val="none"/>
        </w:rPr>
        <w:t xml:space="preserve"> </w:t>
      </w:r>
      <w:r w:rsidRPr="00C22C41">
        <w:rPr>
          <w:u w:val="none"/>
        </w:rPr>
        <w:t>fire alarm or security system.</w:t>
      </w:r>
    </w:p>
    <w:p w:rsidR="00701B0B" w:rsidRPr="00C22C41" w:rsidRDefault="00701B0B" w:rsidP="001603AF">
      <w:pPr>
        <w:pStyle w:val="BodyText2"/>
        <w:numPr>
          <w:ilvl w:val="0"/>
          <w:numId w:val="19"/>
        </w:numPr>
        <w:tabs>
          <w:tab w:val="clear" w:pos="360"/>
          <w:tab w:val="num" w:pos="1080"/>
        </w:tabs>
        <w:ind w:left="1080"/>
        <w:rPr>
          <w:u w:val="none"/>
        </w:rPr>
      </w:pPr>
      <w:r w:rsidRPr="00C22C41">
        <w:rPr>
          <w:u w:val="none"/>
        </w:rPr>
        <w:t>Theft, vandalism, robbery, burglary or</w:t>
      </w:r>
      <w:r w:rsidR="00893149" w:rsidRPr="00C22C41">
        <w:rPr>
          <w:u w:val="none"/>
        </w:rPr>
        <w:t xml:space="preserve"> </w:t>
      </w:r>
      <w:r w:rsidRPr="00C22C41">
        <w:rPr>
          <w:u w:val="none"/>
        </w:rPr>
        <w:t xml:space="preserve">any destruction of school property. </w:t>
      </w:r>
    </w:p>
    <w:p w:rsidR="002D66E5" w:rsidRPr="00C22C41" w:rsidRDefault="00701B0B" w:rsidP="001603AF">
      <w:pPr>
        <w:pStyle w:val="BodyText2"/>
        <w:numPr>
          <w:ilvl w:val="0"/>
          <w:numId w:val="19"/>
        </w:numPr>
        <w:tabs>
          <w:tab w:val="clear" w:pos="360"/>
          <w:tab w:val="num" w:pos="1080"/>
        </w:tabs>
        <w:ind w:left="1080"/>
        <w:rPr>
          <w:i/>
          <w:u w:val="none"/>
        </w:rPr>
      </w:pPr>
      <w:r w:rsidRPr="00C22C41">
        <w:rPr>
          <w:i/>
          <w:u w:val="none"/>
        </w:rPr>
        <w:t>Student/s may be held responsible for repair or the cost thereof.</w:t>
      </w:r>
    </w:p>
    <w:p w:rsidR="00701B0B" w:rsidRPr="00C22C41" w:rsidRDefault="00906C8E" w:rsidP="001603AF">
      <w:pPr>
        <w:pStyle w:val="BodyText2"/>
        <w:numPr>
          <w:ilvl w:val="0"/>
          <w:numId w:val="19"/>
        </w:numPr>
        <w:tabs>
          <w:tab w:val="clear" w:pos="360"/>
          <w:tab w:val="num" w:pos="1080"/>
        </w:tabs>
        <w:ind w:left="1080"/>
        <w:rPr>
          <w:u w:val="none"/>
        </w:rPr>
      </w:pPr>
      <w:r w:rsidRPr="00C22C41">
        <w:rPr>
          <w:u w:val="none"/>
        </w:rPr>
        <w:t>Gambling</w:t>
      </w:r>
      <w:r w:rsidR="00596733" w:rsidRPr="00C22C41">
        <w:rPr>
          <w:u w:val="none"/>
        </w:rPr>
        <w:t xml:space="preserve">/extortion–obtaining </w:t>
      </w:r>
      <w:r w:rsidR="00893149" w:rsidRPr="00C22C41">
        <w:rPr>
          <w:u w:val="none"/>
        </w:rPr>
        <w:t xml:space="preserve">anything </w:t>
      </w:r>
      <w:r w:rsidR="00701B0B" w:rsidRPr="00C22C41">
        <w:rPr>
          <w:u w:val="none"/>
        </w:rPr>
        <w:t>by force</w:t>
      </w:r>
    </w:p>
    <w:p w:rsidR="00701B0B" w:rsidRPr="00C22C41" w:rsidRDefault="00701B0B" w:rsidP="001603AF">
      <w:pPr>
        <w:pStyle w:val="BodyText2"/>
        <w:numPr>
          <w:ilvl w:val="0"/>
          <w:numId w:val="19"/>
        </w:numPr>
        <w:tabs>
          <w:tab w:val="clear" w:pos="360"/>
          <w:tab w:val="num" w:pos="1080"/>
        </w:tabs>
        <w:ind w:left="1080"/>
        <w:jc w:val="both"/>
        <w:rPr>
          <w:u w:val="none"/>
        </w:rPr>
      </w:pPr>
      <w:r w:rsidRPr="00C22C41">
        <w:rPr>
          <w:u w:val="none"/>
        </w:rPr>
        <w:t xml:space="preserve">Possession/use of illegal contraband items and drugs (tobacco and other harmful substances).  Possession of any type of explosive, </w:t>
      </w:r>
      <w:r w:rsidRPr="00C22C41">
        <w:rPr>
          <w:noProof/>
          <w:u w:val="none"/>
        </w:rPr>
        <w:t>firearm</w:t>
      </w:r>
      <w:r w:rsidRPr="00C22C41">
        <w:rPr>
          <w:u w:val="none"/>
        </w:rPr>
        <w:t>, or other weapons</w:t>
      </w:r>
    </w:p>
    <w:p w:rsidR="00701B0B" w:rsidRPr="00C22C41" w:rsidRDefault="00701B0B" w:rsidP="001603AF">
      <w:pPr>
        <w:pStyle w:val="BodyText2"/>
        <w:numPr>
          <w:ilvl w:val="0"/>
          <w:numId w:val="19"/>
        </w:numPr>
        <w:tabs>
          <w:tab w:val="clear" w:pos="360"/>
          <w:tab w:val="num" w:pos="1080"/>
        </w:tabs>
        <w:ind w:left="1080"/>
        <w:rPr>
          <w:u w:val="none"/>
        </w:rPr>
      </w:pPr>
      <w:r w:rsidRPr="00C22C41">
        <w:rPr>
          <w:u w:val="none"/>
        </w:rPr>
        <w:t>Sex violation to include sexual harassment/assault (See Harassment Policy)</w:t>
      </w:r>
    </w:p>
    <w:p w:rsidR="00701B0B" w:rsidRPr="00C22C41" w:rsidRDefault="00701B0B" w:rsidP="001603AF">
      <w:pPr>
        <w:pStyle w:val="BodyText2"/>
        <w:numPr>
          <w:ilvl w:val="0"/>
          <w:numId w:val="19"/>
        </w:numPr>
        <w:tabs>
          <w:tab w:val="clear" w:pos="360"/>
          <w:tab w:val="num" w:pos="1080"/>
        </w:tabs>
        <w:ind w:left="1080"/>
        <w:rPr>
          <w:u w:val="none"/>
        </w:rPr>
      </w:pPr>
      <w:r w:rsidRPr="00C22C41">
        <w:rPr>
          <w:u w:val="none"/>
        </w:rPr>
        <w:t>Threats of physical bodily harm to teachers, students, auxiliary workers, or self</w:t>
      </w:r>
    </w:p>
    <w:p w:rsidR="00701B0B" w:rsidRPr="00C22C41" w:rsidRDefault="00701B0B" w:rsidP="001603AF">
      <w:pPr>
        <w:pStyle w:val="BodyText2"/>
        <w:numPr>
          <w:ilvl w:val="0"/>
          <w:numId w:val="19"/>
        </w:numPr>
        <w:tabs>
          <w:tab w:val="clear" w:pos="360"/>
          <w:tab w:val="num" w:pos="1080"/>
        </w:tabs>
        <w:ind w:left="1080"/>
        <w:rPr>
          <w:u w:val="none"/>
        </w:rPr>
      </w:pPr>
      <w:r w:rsidRPr="00C22C41">
        <w:rPr>
          <w:u w:val="none"/>
        </w:rPr>
        <w:t>Assault with injury</w:t>
      </w:r>
    </w:p>
    <w:p w:rsidR="00701B0B" w:rsidRPr="00FC3BC6" w:rsidRDefault="00701B0B" w:rsidP="00701B0B">
      <w:pPr>
        <w:pStyle w:val="BodyText2"/>
        <w:jc w:val="both"/>
      </w:pPr>
      <w:r w:rsidRPr="00FC3BC6">
        <w:rPr>
          <w:b/>
          <w:bCs/>
        </w:rPr>
        <w:t xml:space="preserve">DISCIPLINARY </w:t>
      </w:r>
      <w:r w:rsidR="00906C8E" w:rsidRPr="00FC3BC6">
        <w:rPr>
          <w:b/>
          <w:bCs/>
        </w:rPr>
        <w:t>STEPS FOR</w:t>
      </w:r>
      <w:r w:rsidR="00596733" w:rsidRPr="00FC3BC6">
        <w:rPr>
          <w:b/>
          <w:bCs/>
        </w:rPr>
        <w:t xml:space="preserve"> OFFENSES</w:t>
      </w:r>
      <w:r w:rsidRPr="00FC3BC6">
        <w:rPr>
          <w:b/>
          <w:bCs/>
        </w:rPr>
        <w:t>:</w:t>
      </w:r>
      <w:r w:rsidR="001C0E01" w:rsidRPr="00FC3BC6">
        <w:rPr>
          <w:b/>
          <w:bCs/>
        </w:rPr>
        <w:t xml:space="preserve"> #3</w:t>
      </w:r>
    </w:p>
    <w:p w:rsidR="00701B0B" w:rsidRPr="00C22C41" w:rsidRDefault="00701B0B" w:rsidP="001603AF">
      <w:pPr>
        <w:pStyle w:val="BodyText2"/>
        <w:numPr>
          <w:ilvl w:val="0"/>
          <w:numId w:val="3"/>
        </w:numPr>
        <w:tabs>
          <w:tab w:val="clear" w:pos="648"/>
          <w:tab w:val="num" w:pos="1170"/>
        </w:tabs>
        <w:ind w:left="1080"/>
        <w:jc w:val="both"/>
        <w:rPr>
          <w:u w:val="none"/>
        </w:rPr>
      </w:pPr>
      <w:r w:rsidRPr="00C22C41">
        <w:rPr>
          <w:u w:val="none"/>
        </w:rPr>
        <w:t>Immediate suspension pending School Board Decision</w:t>
      </w:r>
    </w:p>
    <w:p w:rsidR="00701B0B" w:rsidRPr="00C22C41" w:rsidRDefault="00701B0B" w:rsidP="001603AF">
      <w:pPr>
        <w:pStyle w:val="BodyText2"/>
        <w:numPr>
          <w:ilvl w:val="0"/>
          <w:numId w:val="3"/>
        </w:numPr>
        <w:tabs>
          <w:tab w:val="clear" w:pos="648"/>
          <w:tab w:val="num" w:pos="1170"/>
        </w:tabs>
        <w:ind w:left="1080"/>
        <w:jc w:val="both"/>
        <w:rPr>
          <w:u w:val="none"/>
        </w:rPr>
      </w:pPr>
      <w:r w:rsidRPr="00C22C41">
        <w:rPr>
          <w:u w:val="none"/>
        </w:rPr>
        <w:t>Dismissal from school</w:t>
      </w:r>
    </w:p>
    <w:p w:rsidR="008140CF" w:rsidRPr="00C22C41" w:rsidRDefault="00701B0B" w:rsidP="001603AF">
      <w:pPr>
        <w:pStyle w:val="BodyText2"/>
        <w:numPr>
          <w:ilvl w:val="0"/>
          <w:numId w:val="3"/>
        </w:numPr>
        <w:tabs>
          <w:tab w:val="clear" w:pos="648"/>
          <w:tab w:val="num" w:pos="1170"/>
        </w:tabs>
        <w:ind w:left="1080"/>
        <w:jc w:val="both"/>
        <w:rPr>
          <w:u w:val="none"/>
        </w:rPr>
      </w:pPr>
      <w:r w:rsidRPr="00C22C41">
        <w:rPr>
          <w:u w:val="none"/>
        </w:rPr>
        <w:t>Report to Law Enforcement Authorities</w:t>
      </w:r>
    </w:p>
    <w:p w:rsidR="00596733" w:rsidRPr="00C22C41" w:rsidRDefault="00596733" w:rsidP="00596733">
      <w:pPr>
        <w:pStyle w:val="BodyText2"/>
        <w:jc w:val="both"/>
        <w:rPr>
          <w:u w:val="none"/>
        </w:rPr>
      </w:pPr>
    </w:p>
    <w:p w:rsidR="008140CF" w:rsidRPr="006D3BB8" w:rsidRDefault="00DD3D9B" w:rsidP="006D3BB8">
      <w:pPr>
        <w:pStyle w:val="BodyText2"/>
        <w:jc w:val="both"/>
        <w:rPr>
          <w:bCs/>
          <w:u w:val="none"/>
        </w:rPr>
      </w:pPr>
      <w:r>
        <w:rPr>
          <w:b/>
          <w:bCs/>
          <w:u w:val="none"/>
        </w:rPr>
        <w:t xml:space="preserve">NOTE: </w:t>
      </w:r>
      <w:r>
        <w:rPr>
          <w:b/>
          <w:bCs/>
          <w:u w:val="none"/>
        </w:rPr>
        <w:tab/>
      </w:r>
      <w:r w:rsidR="008140CF" w:rsidRPr="006D3BB8">
        <w:rPr>
          <w:bCs/>
          <w:u w:val="none"/>
        </w:rPr>
        <w:t xml:space="preserve">All written notices of </w:t>
      </w:r>
      <w:r w:rsidR="006C02C4" w:rsidRPr="006D3BB8">
        <w:rPr>
          <w:bCs/>
          <w:u w:val="none"/>
        </w:rPr>
        <w:t>violations must</w:t>
      </w:r>
      <w:r w:rsidR="008140CF" w:rsidRPr="006D3BB8">
        <w:rPr>
          <w:bCs/>
          <w:u w:val="none"/>
        </w:rPr>
        <w:t xml:space="preserve"> be signed and returned the following school day in </w:t>
      </w:r>
      <w:r w:rsidRPr="006D3BB8">
        <w:rPr>
          <w:bCs/>
          <w:u w:val="none"/>
        </w:rPr>
        <w:tab/>
      </w:r>
      <w:r w:rsidRPr="006D3BB8">
        <w:rPr>
          <w:bCs/>
          <w:u w:val="none"/>
        </w:rPr>
        <w:tab/>
      </w:r>
      <w:r w:rsidRPr="006D3BB8">
        <w:rPr>
          <w:bCs/>
          <w:u w:val="none"/>
        </w:rPr>
        <w:tab/>
      </w:r>
      <w:r w:rsidR="006D3BB8">
        <w:rPr>
          <w:bCs/>
          <w:u w:val="none"/>
        </w:rPr>
        <w:tab/>
      </w:r>
      <w:r w:rsidR="006D3BB8">
        <w:rPr>
          <w:bCs/>
          <w:u w:val="none"/>
        </w:rPr>
        <w:tab/>
      </w:r>
      <w:r w:rsidR="008140CF" w:rsidRPr="006D3BB8">
        <w:rPr>
          <w:bCs/>
          <w:u w:val="none"/>
        </w:rPr>
        <w:t>order for the student to be allowed in school.</w:t>
      </w:r>
      <w:r w:rsidR="006D3BB8" w:rsidRPr="006D3BB8">
        <w:rPr>
          <w:bCs/>
          <w:u w:val="none"/>
        </w:rPr>
        <w:t xml:space="preserve"> </w:t>
      </w:r>
      <w:r w:rsidR="006D3BB8" w:rsidRPr="006D3BB8">
        <w:rPr>
          <w:bCs/>
          <w:u w:val="none"/>
        </w:rPr>
        <w:t xml:space="preserve">Habitual non-compliance with school policy </w:t>
      </w:r>
      <w:r w:rsidR="006D3BB8" w:rsidRPr="006D3BB8">
        <w:rPr>
          <w:bCs/>
          <w:u w:val="none"/>
        </w:rPr>
        <w:tab/>
      </w:r>
      <w:r w:rsidR="006D3BB8" w:rsidRPr="006D3BB8">
        <w:rPr>
          <w:bCs/>
          <w:u w:val="none"/>
        </w:rPr>
        <w:tab/>
      </w:r>
      <w:r w:rsidR="006D3BB8" w:rsidRPr="006D3BB8">
        <w:rPr>
          <w:bCs/>
          <w:u w:val="none"/>
        </w:rPr>
        <w:tab/>
      </w:r>
      <w:r w:rsidR="006D3BB8">
        <w:rPr>
          <w:bCs/>
          <w:u w:val="none"/>
        </w:rPr>
        <w:tab/>
      </w:r>
      <w:r w:rsidR="006D3BB8" w:rsidRPr="006D3BB8">
        <w:rPr>
          <w:bCs/>
          <w:u w:val="none"/>
        </w:rPr>
        <w:t>or any behavior that endangers the well-being of the</w:t>
      </w:r>
      <w:r w:rsidR="006D3BB8" w:rsidRPr="006D3BB8">
        <w:rPr>
          <w:bCs/>
          <w:u w:val="none"/>
        </w:rPr>
        <w:t xml:space="preserve"> </w:t>
      </w:r>
      <w:r w:rsidR="006D3BB8" w:rsidRPr="006D3BB8">
        <w:rPr>
          <w:bCs/>
          <w:u w:val="none"/>
        </w:rPr>
        <w:t xml:space="preserve">student or others may result in </w:t>
      </w:r>
      <w:r w:rsidR="006D3BB8" w:rsidRPr="006D3BB8">
        <w:rPr>
          <w:bCs/>
          <w:u w:val="none"/>
        </w:rPr>
        <w:tab/>
      </w:r>
      <w:r w:rsidR="006D3BB8" w:rsidRPr="006D3BB8">
        <w:rPr>
          <w:bCs/>
          <w:u w:val="none"/>
        </w:rPr>
        <w:tab/>
      </w:r>
      <w:r w:rsidR="006D3BB8" w:rsidRPr="006D3BB8">
        <w:rPr>
          <w:bCs/>
          <w:u w:val="none"/>
        </w:rPr>
        <w:tab/>
      </w:r>
      <w:r w:rsidR="006D3BB8" w:rsidRPr="006D3BB8">
        <w:rPr>
          <w:bCs/>
          <w:u w:val="none"/>
        </w:rPr>
        <w:tab/>
      </w:r>
      <w:r w:rsidR="006D3BB8" w:rsidRPr="006D3BB8">
        <w:rPr>
          <w:bCs/>
          <w:u w:val="none"/>
        </w:rPr>
        <w:tab/>
      </w:r>
      <w:r w:rsidR="006D3BB8">
        <w:rPr>
          <w:bCs/>
          <w:u w:val="none"/>
        </w:rPr>
        <w:tab/>
      </w:r>
      <w:r w:rsidR="006D3BB8">
        <w:rPr>
          <w:bCs/>
          <w:u w:val="none"/>
        </w:rPr>
        <w:tab/>
      </w:r>
      <w:r w:rsidR="006D3BB8" w:rsidRPr="006D3BB8">
        <w:rPr>
          <w:bCs/>
          <w:u w:val="none"/>
        </w:rPr>
        <w:t>suspension or expulsion as determined by the School Board.</w:t>
      </w:r>
    </w:p>
    <w:p w:rsidR="00EA4E3B" w:rsidRPr="006D3BB8" w:rsidRDefault="00EA4E3B" w:rsidP="008140CF">
      <w:pPr>
        <w:pStyle w:val="BodyText2"/>
        <w:ind w:left="288"/>
        <w:jc w:val="both"/>
        <w:rPr>
          <w:bCs/>
          <w:sz w:val="28"/>
          <w:szCs w:val="28"/>
          <w:u w:val="none"/>
        </w:rPr>
      </w:pPr>
    </w:p>
    <w:p w:rsidR="00084269" w:rsidRPr="006306C6" w:rsidRDefault="00084269">
      <w:pPr>
        <w:pStyle w:val="BodyText2"/>
        <w:jc w:val="both"/>
        <w:rPr>
          <w:sz w:val="28"/>
          <w:szCs w:val="28"/>
          <w:u w:val="none"/>
        </w:rPr>
      </w:pPr>
      <w:r w:rsidRPr="006306C6">
        <w:rPr>
          <w:b/>
          <w:bCs/>
          <w:sz w:val="28"/>
          <w:szCs w:val="28"/>
          <w:u w:val="none"/>
        </w:rPr>
        <w:t>SEXUAL HARASSMENT POLICY</w:t>
      </w:r>
    </w:p>
    <w:p w:rsidR="00084269" w:rsidRPr="00C22C41" w:rsidRDefault="0054579A">
      <w:pPr>
        <w:pStyle w:val="BodyText2"/>
        <w:jc w:val="both"/>
        <w:rPr>
          <w:u w:val="none"/>
        </w:rPr>
      </w:pPr>
      <w:r w:rsidRPr="00C22C41">
        <w:rPr>
          <w:u w:val="none"/>
        </w:rPr>
        <w:t xml:space="preserve">It is important that </w:t>
      </w:r>
      <w:r w:rsidR="00414530" w:rsidRPr="00C22C41">
        <w:rPr>
          <w:u w:val="none"/>
        </w:rPr>
        <w:t>JESM</w:t>
      </w:r>
      <w:r w:rsidR="00084269" w:rsidRPr="00C22C41">
        <w:rPr>
          <w:u w:val="none"/>
        </w:rPr>
        <w:t xml:space="preserve"> maintain</w:t>
      </w:r>
      <w:r w:rsidR="005C7FF7" w:rsidRPr="00C22C41">
        <w:rPr>
          <w:u w:val="none"/>
        </w:rPr>
        <w:t>s</w:t>
      </w:r>
      <w:r w:rsidR="00084269" w:rsidRPr="00C22C41">
        <w:rPr>
          <w:u w:val="none"/>
        </w:rPr>
        <w:t xml:space="preserve"> a Christ-centered school environment characterized by human dignity, Christian courtesy and individual respect. Sexual harassment should never be a part of th</w:t>
      </w:r>
      <w:r w:rsidR="00414530" w:rsidRPr="00C22C41">
        <w:rPr>
          <w:u w:val="none"/>
        </w:rPr>
        <w:t>is</w:t>
      </w:r>
      <w:r w:rsidR="00084269" w:rsidRPr="00C22C41">
        <w:rPr>
          <w:u w:val="none"/>
        </w:rPr>
        <w:t xml:space="preserve"> environment. It should be noted that sexual harassment constitutes illegal educational discrimination under Federal and State Statues, the 14</w:t>
      </w:r>
      <w:r w:rsidR="00084269" w:rsidRPr="00C22C41">
        <w:rPr>
          <w:u w:val="none"/>
          <w:vertAlign w:val="superscript"/>
        </w:rPr>
        <w:t>th</w:t>
      </w:r>
      <w:r w:rsidR="00084269" w:rsidRPr="00C22C41">
        <w:rPr>
          <w:u w:val="none"/>
        </w:rPr>
        <w:t xml:space="preserve"> Amendment of the U.S. Constitution, and Title IX </w:t>
      </w:r>
      <w:r w:rsidR="005C7FF7" w:rsidRPr="00C22C41">
        <w:rPr>
          <w:u w:val="none"/>
        </w:rPr>
        <w:t>o</w:t>
      </w:r>
      <w:r w:rsidR="00084269" w:rsidRPr="00C22C41">
        <w:rPr>
          <w:u w:val="none"/>
        </w:rPr>
        <w:t>f the Education Reform Act Amendment of 1972.</w:t>
      </w:r>
    </w:p>
    <w:p w:rsidR="00084269" w:rsidRPr="00C22C41" w:rsidRDefault="00084269">
      <w:pPr>
        <w:pStyle w:val="BodyText2"/>
        <w:jc w:val="both"/>
        <w:rPr>
          <w:u w:val="none"/>
        </w:rPr>
      </w:pPr>
      <w:r w:rsidRPr="00C22C41">
        <w:rPr>
          <w:b/>
          <w:bCs/>
          <w:u w:val="none"/>
        </w:rPr>
        <w:t>Definition</w:t>
      </w:r>
      <w:r w:rsidRPr="00C22C41">
        <w:rPr>
          <w:u w:val="none"/>
        </w:rPr>
        <w:t xml:space="preserve">: Sexual harassment constitutes </w:t>
      </w:r>
      <w:r w:rsidRPr="00C22C41">
        <w:rPr>
          <w:noProof/>
          <w:u w:val="none"/>
        </w:rPr>
        <w:t>unwelcome</w:t>
      </w:r>
      <w:r w:rsidRPr="00C22C41">
        <w:rPr>
          <w:u w:val="none"/>
        </w:rPr>
        <w:t xml:space="preserve"> sexual advances, sexual comments of any kind, or physical contact of a sexual nature.</w:t>
      </w:r>
    </w:p>
    <w:p w:rsidR="00893149" w:rsidRPr="00C22C41" w:rsidRDefault="00893149">
      <w:pPr>
        <w:pStyle w:val="BodyText2"/>
        <w:jc w:val="both"/>
        <w:rPr>
          <w:u w:val="none"/>
        </w:rPr>
      </w:pPr>
    </w:p>
    <w:p w:rsidR="00084269" w:rsidRPr="00C22C41" w:rsidRDefault="00084269">
      <w:pPr>
        <w:pStyle w:val="BodyText2"/>
        <w:jc w:val="both"/>
        <w:rPr>
          <w:b/>
          <w:u w:val="none"/>
        </w:rPr>
      </w:pPr>
      <w:r w:rsidRPr="00C22C41">
        <w:rPr>
          <w:b/>
          <w:u w:val="none"/>
        </w:rPr>
        <w:t>Examples:</w:t>
      </w:r>
    </w:p>
    <w:p w:rsidR="00084269" w:rsidRPr="00C22C41" w:rsidRDefault="00084269" w:rsidP="001603AF">
      <w:pPr>
        <w:pStyle w:val="BodyText2"/>
        <w:numPr>
          <w:ilvl w:val="0"/>
          <w:numId w:val="4"/>
        </w:numPr>
        <w:jc w:val="both"/>
        <w:rPr>
          <w:u w:val="none"/>
        </w:rPr>
      </w:pPr>
      <w:r w:rsidRPr="00C22C41">
        <w:rPr>
          <w:u w:val="none"/>
        </w:rPr>
        <w:t>Making threats of a sexual nature</w:t>
      </w:r>
    </w:p>
    <w:p w:rsidR="00084269" w:rsidRPr="00C22C41" w:rsidRDefault="00084269" w:rsidP="001603AF">
      <w:pPr>
        <w:pStyle w:val="BodyText2"/>
        <w:numPr>
          <w:ilvl w:val="0"/>
          <w:numId w:val="4"/>
        </w:numPr>
        <w:jc w:val="both"/>
        <w:rPr>
          <w:u w:val="none"/>
        </w:rPr>
      </w:pPr>
      <w:r w:rsidRPr="00C22C41">
        <w:rPr>
          <w:u w:val="none"/>
        </w:rPr>
        <w:t>Touching in a sexual manner</w:t>
      </w:r>
    </w:p>
    <w:p w:rsidR="00084269" w:rsidRPr="00C22C41" w:rsidRDefault="00084269" w:rsidP="001603AF">
      <w:pPr>
        <w:pStyle w:val="BodyText2"/>
        <w:numPr>
          <w:ilvl w:val="0"/>
          <w:numId w:val="4"/>
        </w:numPr>
        <w:jc w:val="both"/>
        <w:rPr>
          <w:u w:val="none"/>
        </w:rPr>
      </w:pPr>
      <w:r w:rsidRPr="00C22C41">
        <w:rPr>
          <w:u w:val="none"/>
        </w:rPr>
        <w:t>Sexual advances, gestures, contact, comments, or jokes</w:t>
      </w:r>
    </w:p>
    <w:p w:rsidR="00577B93" w:rsidRPr="00C22C41" w:rsidRDefault="00084269" w:rsidP="001603AF">
      <w:pPr>
        <w:pStyle w:val="BodyText2"/>
        <w:numPr>
          <w:ilvl w:val="0"/>
          <w:numId w:val="4"/>
        </w:numPr>
        <w:jc w:val="both"/>
        <w:rPr>
          <w:u w:val="none"/>
        </w:rPr>
      </w:pPr>
      <w:r w:rsidRPr="00C22C41">
        <w:rPr>
          <w:u w:val="none"/>
        </w:rPr>
        <w:t>Displaying suggestive comments about a person’s anatomy.</w:t>
      </w:r>
    </w:p>
    <w:p w:rsidR="00893149" w:rsidRPr="00C22C41" w:rsidRDefault="00893149">
      <w:pPr>
        <w:pStyle w:val="BodyText2"/>
        <w:jc w:val="both"/>
        <w:rPr>
          <w:b/>
          <w:bCs/>
          <w:u w:val="none"/>
        </w:rPr>
      </w:pPr>
    </w:p>
    <w:p w:rsidR="00084269" w:rsidRPr="00C22C41" w:rsidRDefault="00DD3D9B" w:rsidP="00DD3D9B">
      <w:pPr>
        <w:pStyle w:val="BodyText2"/>
        <w:jc w:val="both"/>
        <w:rPr>
          <w:u w:val="none"/>
        </w:rPr>
      </w:pPr>
      <w:r>
        <w:rPr>
          <w:b/>
          <w:bCs/>
          <w:u w:val="none"/>
        </w:rPr>
        <w:t>NOTE</w:t>
      </w:r>
      <w:r w:rsidR="00084269" w:rsidRPr="00C22C41">
        <w:rPr>
          <w:b/>
          <w:bCs/>
          <w:u w:val="none"/>
        </w:rPr>
        <w:t>:</w:t>
      </w:r>
      <w:r w:rsidR="00084269" w:rsidRPr="00C22C41">
        <w:rPr>
          <w:u w:val="none"/>
        </w:rPr>
        <w:t xml:space="preserve"> </w:t>
      </w:r>
      <w:r>
        <w:rPr>
          <w:u w:val="none"/>
        </w:rPr>
        <w:tab/>
      </w:r>
      <w:r w:rsidR="00084269" w:rsidRPr="00C22C41">
        <w:rPr>
          <w:u w:val="none"/>
        </w:rPr>
        <w:t>Sexual harassment constit</w:t>
      </w:r>
      <w:r w:rsidR="002B0ACC" w:rsidRPr="00C22C41">
        <w:rPr>
          <w:u w:val="none"/>
        </w:rPr>
        <w:t xml:space="preserve">utes an infraction of </w:t>
      </w:r>
      <w:r w:rsidR="00414530" w:rsidRPr="00C22C41">
        <w:rPr>
          <w:u w:val="none"/>
        </w:rPr>
        <w:t>James E. Sampson Memorial</w:t>
      </w:r>
      <w:r w:rsidR="002B0ACC" w:rsidRPr="00C22C41">
        <w:rPr>
          <w:u w:val="none"/>
        </w:rPr>
        <w:t xml:space="preserve"> School</w:t>
      </w:r>
      <w:r w:rsidR="00084269" w:rsidRPr="00C22C41">
        <w:rPr>
          <w:u w:val="none"/>
        </w:rPr>
        <w:t xml:space="preserve"> policies </w:t>
      </w:r>
      <w:r>
        <w:rPr>
          <w:u w:val="none"/>
        </w:rPr>
        <w:tab/>
      </w:r>
      <w:r>
        <w:rPr>
          <w:u w:val="none"/>
        </w:rPr>
        <w:tab/>
      </w:r>
      <w:r>
        <w:rPr>
          <w:u w:val="none"/>
        </w:rPr>
        <w:tab/>
      </w:r>
      <w:r>
        <w:rPr>
          <w:u w:val="none"/>
        </w:rPr>
        <w:tab/>
      </w:r>
      <w:r w:rsidR="00084269" w:rsidRPr="00C22C41">
        <w:rPr>
          <w:u w:val="none"/>
        </w:rPr>
        <w:t xml:space="preserve">and becomes grounds for disciplinary action including five or more </w:t>
      </w:r>
      <w:r w:rsidR="003D34D1" w:rsidRPr="00C22C41">
        <w:rPr>
          <w:u w:val="none"/>
        </w:rPr>
        <w:t>day’s</w:t>
      </w:r>
      <w:r w:rsidR="00084269" w:rsidRPr="00C22C41">
        <w:rPr>
          <w:u w:val="none"/>
        </w:rPr>
        <w:t xml:space="preserve"> suspension or </w:t>
      </w:r>
      <w:r>
        <w:rPr>
          <w:u w:val="none"/>
        </w:rPr>
        <w:tab/>
      </w:r>
      <w:r>
        <w:rPr>
          <w:u w:val="none"/>
        </w:rPr>
        <w:tab/>
      </w:r>
      <w:r>
        <w:rPr>
          <w:u w:val="none"/>
        </w:rPr>
        <w:tab/>
      </w:r>
      <w:r>
        <w:rPr>
          <w:u w:val="none"/>
        </w:rPr>
        <w:tab/>
      </w:r>
      <w:r>
        <w:rPr>
          <w:u w:val="none"/>
        </w:rPr>
        <w:tab/>
        <w:t>expulsion</w:t>
      </w:r>
      <w:r w:rsidR="00084269" w:rsidRPr="00C22C41">
        <w:rPr>
          <w:u w:val="none"/>
        </w:rPr>
        <w:t xml:space="preserve"> depending on the seriousness of the situ</w:t>
      </w:r>
      <w:r w:rsidR="005E3694" w:rsidRPr="00C22C41">
        <w:rPr>
          <w:u w:val="none"/>
        </w:rPr>
        <w:t xml:space="preserve">ation as determined by the </w:t>
      </w:r>
      <w:r w:rsidR="00414530" w:rsidRPr="00C22C41">
        <w:rPr>
          <w:u w:val="none"/>
        </w:rPr>
        <w:t>JESM</w:t>
      </w:r>
      <w:r w:rsidR="007B4CF7">
        <w:rPr>
          <w:u w:val="none"/>
        </w:rPr>
        <w:t>S</w:t>
      </w:r>
      <w:r w:rsidR="00084269" w:rsidRPr="00C22C41">
        <w:rPr>
          <w:u w:val="none"/>
        </w:rPr>
        <w:t xml:space="preserve"> </w:t>
      </w:r>
      <w:r w:rsidR="007B4CF7">
        <w:rPr>
          <w:u w:val="none"/>
        </w:rPr>
        <w:tab/>
      </w:r>
      <w:r w:rsidR="007B4CF7">
        <w:rPr>
          <w:u w:val="none"/>
        </w:rPr>
        <w:tab/>
      </w:r>
      <w:r w:rsidR="007B4CF7">
        <w:rPr>
          <w:u w:val="none"/>
        </w:rPr>
        <w:tab/>
      </w:r>
      <w:r w:rsidR="007B4CF7">
        <w:rPr>
          <w:u w:val="none"/>
        </w:rPr>
        <w:tab/>
      </w:r>
      <w:r w:rsidR="007B4CF7">
        <w:rPr>
          <w:u w:val="none"/>
        </w:rPr>
        <w:tab/>
      </w:r>
      <w:r w:rsidR="007B4CF7">
        <w:rPr>
          <w:u w:val="none"/>
        </w:rPr>
        <w:tab/>
      </w:r>
      <w:r w:rsidR="00084269" w:rsidRPr="00C22C41">
        <w:rPr>
          <w:u w:val="none"/>
        </w:rPr>
        <w:t>administration.</w:t>
      </w:r>
    </w:p>
    <w:p w:rsidR="00F7145A" w:rsidRDefault="00F7145A" w:rsidP="005A19FC">
      <w:pPr>
        <w:pStyle w:val="BodyText2"/>
        <w:jc w:val="both"/>
        <w:rPr>
          <w:b/>
          <w:bCs/>
          <w:sz w:val="28"/>
          <w:szCs w:val="28"/>
        </w:rPr>
      </w:pPr>
    </w:p>
    <w:p w:rsidR="00F7145A" w:rsidRDefault="00F7145A" w:rsidP="005A19FC">
      <w:pPr>
        <w:pStyle w:val="BodyText2"/>
        <w:jc w:val="both"/>
        <w:rPr>
          <w:b/>
          <w:bCs/>
          <w:sz w:val="28"/>
          <w:szCs w:val="28"/>
        </w:rPr>
      </w:pPr>
    </w:p>
    <w:p w:rsidR="00F7145A" w:rsidRDefault="00F7145A" w:rsidP="005A19FC">
      <w:pPr>
        <w:pStyle w:val="BodyText2"/>
        <w:jc w:val="both"/>
        <w:rPr>
          <w:b/>
          <w:bCs/>
          <w:sz w:val="28"/>
          <w:szCs w:val="28"/>
        </w:rPr>
      </w:pPr>
    </w:p>
    <w:p w:rsidR="00F7145A" w:rsidRDefault="00F7145A" w:rsidP="005A19FC">
      <w:pPr>
        <w:pStyle w:val="BodyText2"/>
        <w:jc w:val="both"/>
        <w:rPr>
          <w:b/>
          <w:bCs/>
          <w:sz w:val="28"/>
          <w:szCs w:val="28"/>
        </w:rPr>
      </w:pPr>
    </w:p>
    <w:p w:rsidR="00F7145A" w:rsidRDefault="00F7145A" w:rsidP="005A19FC">
      <w:pPr>
        <w:pStyle w:val="BodyText2"/>
        <w:jc w:val="both"/>
        <w:rPr>
          <w:b/>
          <w:bCs/>
          <w:sz w:val="28"/>
          <w:szCs w:val="28"/>
        </w:rPr>
      </w:pPr>
    </w:p>
    <w:p w:rsidR="005A19FC" w:rsidRPr="00F7145A" w:rsidRDefault="005A19FC" w:rsidP="005A19FC">
      <w:pPr>
        <w:pStyle w:val="BodyText2"/>
        <w:jc w:val="both"/>
        <w:rPr>
          <w:sz w:val="36"/>
          <w:szCs w:val="36"/>
          <w:u w:val="none"/>
        </w:rPr>
      </w:pPr>
      <w:r w:rsidRPr="00F7145A">
        <w:rPr>
          <w:b/>
          <w:bCs/>
          <w:sz w:val="36"/>
          <w:szCs w:val="36"/>
          <w:u w:val="none"/>
        </w:rPr>
        <w:lastRenderedPageBreak/>
        <w:t>DRESS</w:t>
      </w:r>
    </w:p>
    <w:p w:rsidR="005A19FC" w:rsidRPr="00F7145A" w:rsidRDefault="005A19FC" w:rsidP="005A19FC">
      <w:pPr>
        <w:pStyle w:val="BodyText2"/>
        <w:jc w:val="both"/>
        <w:rPr>
          <w:u w:val="none"/>
        </w:rPr>
      </w:pPr>
      <w:r w:rsidRPr="00F7145A">
        <w:rPr>
          <w:u w:val="none"/>
        </w:rPr>
        <w:t>It is our goal</w:t>
      </w:r>
      <w:r w:rsidR="00DD3D9B">
        <w:rPr>
          <w:u w:val="none"/>
        </w:rPr>
        <w:t xml:space="preserve"> at JESMS</w:t>
      </w:r>
      <w:r w:rsidRPr="00F7145A">
        <w:rPr>
          <w:u w:val="none"/>
        </w:rPr>
        <w:t xml:space="preserve"> that students develop an appreciation for Christian dress standards and grooming habits. This is particularly necessary in today’s world where dress standards are extremely lax. Our dress standards will be effective only as parents and students work together. </w:t>
      </w:r>
      <w:r w:rsidR="006D3BB8">
        <w:rPr>
          <w:u w:val="none"/>
        </w:rPr>
        <w:t xml:space="preserve">At our school we value a clean modest personal appearance. Wearing ornamental jewelry such as rings, bracelets, necklaces, and earrings is not permitted. </w:t>
      </w:r>
      <w:r w:rsidR="006D3BB8" w:rsidRPr="006D3BB8">
        <w:rPr>
          <w:u w:val="none"/>
        </w:rPr>
        <w:t>Make-up such as colored nail polish, eye make-up, lipstick, etc. may not be worn at school or school functions.</w:t>
      </w:r>
      <w:r w:rsidR="006D3BB8">
        <w:rPr>
          <w:u w:val="none"/>
        </w:rPr>
        <w:t xml:space="preserve"> </w:t>
      </w:r>
      <w:r w:rsidRPr="00F7145A">
        <w:rPr>
          <w:u w:val="none"/>
        </w:rPr>
        <w:t>Students are expected to observe the following standards in their dress:</w:t>
      </w:r>
    </w:p>
    <w:p w:rsidR="005A19FC" w:rsidRPr="00F7145A" w:rsidRDefault="005A19FC" w:rsidP="005A19FC">
      <w:pPr>
        <w:pStyle w:val="BodyText2"/>
        <w:jc w:val="both"/>
        <w:rPr>
          <w:u w:val="none"/>
        </w:rPr>
      </w:pPr>
    </w:p>
    <w:p w:rsidR="005A19FC" w:rsidRPr="00B85262" w:rsidRDefault="005A19FC" w:rsidP="007B4CF7">
      <w:pPr>
        <w:pStyle w:val="BodyText2"/>
        <w:jc w:val="both"/>
        <w:rPr>
          <w:color w:val="000000" w:themeColor="text1"/>
          <w:u w:val="none"/>
        </w:rPr>
      </w:pPr>
      <w:r w:rsidRPr="00F7145A">
        <w:rPr>
          <w:u w:val="none"/>
        </w:rPr>
        <w:t xml:space="preserve">Uniform is the only appropriate dress for school. All items for students may be purchased through the uniform company. Students are not permitted at </w:t>
      </w:r>
      <w:r w:rsidRPr="00F7145A">
        <w:rPr>
          <w:noProof/>
          <w:u w:val="none"/>
        </w:rPr>
        <w:t>any</w:t>
      </w:r>
      <w:r w:rsidR="004B484B" w:rsidRPr="00F7145A">
        <w:rPr>
          <w:noProof/>
          <w:u w:val="none"/>
        </w:rPr>
        <w:t xml:space="preserve"> </w:t>
      </w:r>
      <w:r w:rsidRPr="00F7145A">
        <w:rPr>
          <w:noProof/>
          <w:u w:val="none"/>
        </w:rPr>
        <w:t>time</w:t>
      </w:r>
      <w:r w:rsidRPr="00F7145A">
        <w:rPr>
          <w:u w:val="none"/>
        </w:rPr>
        <w:t xml:space="preserve"> to wear only a part of the uniform on the street, to classes</w:t>
      </w:r>
      <w:r w:rsidRPr="00B85262">
        <w:rPr>
          <w:color w:val="000000" w:themeColor="text1"/>
          <w:u w:val="none"/>
        </w:rPr>
        <w:t>, or in any public place. Students who do not wear the correct uniform will not be allowed to attend classes. Parents will b</w:t>
      </w:r>
      <w:r w:rsidR="00601AC4" w:rsidRPr="00B85262">
        <w:rPr>
          <w:color w:val="000000" w:themeColor="text1"/>
          <w:u w:val="none"/>
        </w:rPr>
        <w:t>e required to pick up children at</w:t>
      </w:r>
      <w:r w:rsidRPr="00B85262">
        <w:rPr>
          <w:color w:val="000000" w:themeColor="text1"/>
          <w:u w:val="none"/>
        </w:rPr>
        <w:t xml:space="preserve"> the school office. No decoration (additional badges, pins, brooches, </w:t>
      </w:r>
      <w:r w:rsidR="00DD3D9B" w:rsidRPr="00B85262">
        <w:rPr>
          <w:color w:val="000000" w:themeColor="text1"/>
          <w:u w:val="none"/>
        </w:rPr>
        <w:t xml:space="preserve">jewelry, </w:t>
      </w:r>
      <w:r w:rsidRPr="00B85262">
        <w:rPr>
          <w:color w:val="000000" w:themeColor="text1"/>
          <w:u w:val="none"/>
        </w:rPr>
        <w:t>etc.) may be worn</w:t>
      </w:r>
      <w:r w:rsidR="008140CF" w:rsidRPr="00B85262">
        <w:rPr>
          <w:color w:val="000000" w:themeColor="text1"/>
          <w:u w:val="none"/>
        </w:rPr>
        <w:t>.</w:t>
      </w:r>
      <w:r w:rsidRPr="00B85262">
        <w:rPr>
          <w:color w:val="000000" w:themeColor="text1"/>
          <w:u w:val="none"/>
        </w:rPr>
        <w:t xml:space="preserve"> </w:t>
      </w:r>
    </w:p>
    <w:p w:rsidR="008140CF" w:rsidRPr="00B85262" w:rsidRDefault="008140CF" w:rsidP="007B4CF7">
      <w:pPr>
        <w:pStyle w:val="BodyText2"/>
        <w:jc w:val="both"/>
        <w:rPr>
          <w:color w:val="000000" w:themeColor="text1"/>
          <w:u w:val="none"/>
        </w:rPr>
      </w:pPr>
    </w:p>
    <w:p w:rsidR="005A19FC" w:rsidRPr="00B85262" w:rsidRDefault="005A19FC" w:rsidP="007B4CF7">
      <w:pPr>
        <w:rPr>
          <w:color w:val="000000" w:themeColor="text1"/>
        </w:rPr>
      </w:pPr>
      <w:r w:rsidRPr="00B85262">
        <w:rPr>
          <w:color w:val="000000" w:themeColor="text1"/>
        </w:rPr>
        <w:t>School uniform as approved by the School Board and Home &amp; School Association should be worn to school every day. No other form of dress is acceptable.</w:t>
      </w:r>
    </w:p>
    <w:p w:rsidR="00220563" w:rsidRPr="00B85262" w:rsidRDefault="00220563" w:rsidP="005A19FC">
      <w:pPr>
        <w:rPr>
          <w:color w:val="000000" w:themeColor="text1"/>
        </w:rPr>
      </w:pPr>
    </w:p>
    <w:p w:rsidR="005A19FC" w:rsidRPr="00B85262" w:rsidRDefault="005A19FC" w:rsidP="005A19FC">
      <w:pPr>
        <w:rPr>
          <w:color w:val="000000" w:themeColor="text1"/>
        </w:rPr>
      </w:pPr>
      <w:r w:rsidRPr="00B85262">
        <w:rPr>
          <w:color w:val="000000" w:themeColor="text1"/>
        </w:rPr>
        <w:t xml:space="preserve">School uniform </w:t>
      </w:r>
      <w:r w:rsidRPr="00B85262">
        <w:rPr>
          <w:b/>
          <w:i/>
          <w:color w:val="000000" w:themeColor="text1"/>
          <w:u w:val="single"/>
        </w:rPr>
        <w:t>MUST</w:t>
      </w:r>
      <w:r w:rsidRPr="00B85262">
        <w:rPr>
          <w:color w:val="000000" w:themeColor="text1"/>
        </w:rPr>
        <w:t xml:space="preserve"> be purchased from:</w:t>
      </w:r>
    </w:p>
    <w:p w:rsidR="001C0E01" w:rsidRPr="00B85262" w:rsidRDefault="001C0E01" w:rsidP="005A19FC">
      <w:pPr>
        <w:rPr>
          <w:color w:val="000000" w:themeColor="text1"/>
        </w:rPr>
      </w:pPr>
    </w:p>
    <w:p w:rsidR="005A19FC" w:rsidRPr="00B85262" w:rsidRDefault="00414530" w:rsidP="005A19FC">
      <w:pPr>
        <w:jc w:val="center"/>
        <w:rPr>
          <w:b/>
          <w:color w:val="000000" w:themeColor="text1"/>
        </w:rPr>
      </w:pPr>
      <w:r w:rsidRPr="00B85262">
        <w:rPr>
          <w:b/>
          <w:color w:val="000000" w:themeColor="text1"/>
        </w:rPr>
        <w:t>Treasure Coast School Uniforms &amp; Apparel</w:t>
      </w:r>
    </w:p>
    <w:p w:rsidR="00414530" w:rsidRPr="00B85262" w:rsidRDefault="00414530" w:rsidP="005A19FC">
      <w:pPr>
        <w:jc w:val="center"/>
        <w:rPr>
          <w:color w:val="000000" w:themeColor="text1"/>
        </w:rPr>
      </w:pPr>
      <w:r w:rsidRPr="00B85262">
        <w:rPr>
          <w:color w:val="000000" w:themeColor="text1"/>
        </w:rPr>
        <w:t>405 Ixoria Avenue</w:t>
      </w:r>
    </w:p>
    <w:p w:rsidR="005A19FC" w:rsidRPr="00B85262" w:rsidRDefault="00414530" w:rsidP="005A19FC">
      <w:pPr>
        <w:jc w:val="center"/>
        <w:rPr>
          <w:color w:val="000000" w:themeColor="text1"/>
        </w:rPr>
      </w:pPr>
      <w:r w:rsidRPr="00B85262">
        <w:rPr>
          <w:color w:val="000000" w:themeColor="text1"/>
        </w:rPr>
        <w:t>Fort Pierce, FL 34982</w:t>
      </w:r>
    </w:p>
    <w:p w:rsidR="005A19FC" w:rsidRPr="00B85262" w:rsidRDefault="00414530" w:rsidP="005A19FC">
      <w:pPr>
        <w:jc w:val="center"/>
        <w:rPr>
          <w:color w:val="000000" w:themeColor="text1"/>
        </w:rPr>
      </w:pPr>
      <w:r w:rsidRPr="00B85262">
        <w:rPr>
          <w:color w:val="000000" w:themeColor="text1"/>
        </w:rPr>
        <w:t>772-465-0036 or 772-466-9110</w:t>
      </w:r>
    </w:p>
    <w:p w:rsidR="00365AEA" w:rsidRPr="00B85262" w:rsidRDefault="00365AEA" w:rsidP="005A19FC">
      <w:pPr>
        <w:jc w:val="center"/>
        <w:rPr>
          <w:b/>
          <w:color w:val="000000" w:themeColor="text1"/>
        </w:rPr>
      </w:pPr>
    </w:p>
    <w:p w:rsidR="005A19FC" w:rsidRPr="00B85262" w:rsidRDefault="00365AEA" w:rsidP="001C0E01">
      <w:pPr>
        <w:pStyle w:val="BodyText2"/>
        <w:rPr>
          <w:color w:val="000000" w:themeColor="text1"/>
          <w:u w:val="none"/>
        </w:rPr>
      </w:pPr>
      <w:r w:rsidRPr="00B85262">
        <w:rPr>
          <w:color w:val="000000" w:themeColor="text1"/>
          <w:u w:val="none"/>
        </w:rPr>
        <w:t xml:space="preserve">Both boys and girls will </w:t>
      </w:r>
      <w:r w:rsidR="00414530" w:rsidRPr="00B85262">
        <w:rPr>
          <w:color w:val="000000" w:themeColor="text1"/>
          <w:u w:val="none"/>
        </w:rPr>
        <w:t xml:space="preserve">wear dress uniforms on Mondays </w:t>
      </w:r>
      <w:r w:rsidR="00893149" w:rsidRPr="00B85262">
        <w:rPr>
          <w:b/>
          <w:i/>
          <w:color w:val="000000" w:themeColor="text1"/>
          <w:u w:val="none"/>
        </w:rPr>
        <w:t>through</w:t>
      </w:r>
      <w:r w:rsidR="00414530" w:rsidRPr="00B85262">
        <w:rPr>
          <w:color w:val="000000" w:themeColor="text1"/>
          <w:u w:val="none"/>
        </w:rPr>
        <w:t xml:space="preserve"> </w:t>
      </w:r>
      <w:r w:rsidRPr="00B85262">
        <w:rPr>
          <w:color w:val="000000" w:themeColor="text1"/>
          <w:u w:val="none"/>
        </w:rPr>
        <w:t>Fridays, and</w:t>
      </w:r>
      <w:r w:rsidR="00596733" w:rsidRPr="00B85262">
        <w:rPr>
          <w:color w:val="000000" w:themeColor="text1"/>
          <w:u w:val="none"/>
        </w:rPr>
        <w:t xml:space="preserve"> on</w:t>
      </w:r>
      <w:r w:rsidRPr="00B85262">
        <w:rPr>
          <w:color w:val="000000" w:themeColor="text1"/>
          <w:u w:val="none"/>
        </w:rPr>
        <w:t xml:space="preserve"> designated occasions.</w:t>
      </w:r>
    </w:p>
    <w:p w:rsidR="00601AC4" w:rsidRPr="00B85262" w:rsidRDefault="00601AC4" w:rsidP="005A19FC">
      <w:pPr>
        <w:rPr>
          <w:color w:val="000000" w:themeColor="text1"/>
          <w:u w:val="single"/>
        </w:rPr>
      </w:pPr>
    </w:p>
    <w:p w:rsidR="005A19FC" w:rsidRPr="00B85262" w:rsidRDefault="005A19FC" w:rsidP="005A19FC">
      <w:pPr>
        <w:rPr>
          <w:b/>
          <w:color w:val="000000" w:themeColor="text1"/>
        </w:rPr>
      </w:pPr>
      <w:r w:rsidRPr="00B85262">
        <w:rPr>
          <w:b/>
          <w:color w:val="000000" w:themeColor="text1"/>
        </w:rPr>
        <w:t>BOYS</w:t>
      </w:r>
      <w:r w:rsidR="001C0E01" w:rsidRPr="00B85262">
        <w:rPr>
          <w:b/>
          <w:color w:val="000000" w:themeColor="text1"/>
        </w:rPr>
        <w:t>:</w:t>
      </w:r>
    </w:p>
    <w:p w:rsidR="005D1616" w:rsidRPr="00B85262" w:rsidRDefault="005A19FC" w:rsidP="001603AF">
      <w:pPr>
        <w:pStyle w:val="BodyText2"/>
        <w:numPr>
          <w:ilvl w:val="0"/>
          <w:numId w:val="15"/>
        </w:numPr>
        <w:rPr>
          <w:b/>
          <w:bCs/>
          <w:color w:val="000000" w:themeColor="text1"/>
          <w:u w:val="none"/>
        </w:rPr>
      </w:pPr>
      <w:r w:rsidRPr="00B85262">
        <w:rPr>
          <w:color w:val="000000" w:themeColor="text1"/>
        </w:rPr>
        <w:t>Neat,</w:t>
      </w:r>
      <w:r w:rsidRPr="00B85262">
        <w:rPr>
          <w:color w:val="000000" w:themeColor="text1"/>
          <w:u w:val="none"/>
        </w:rPr>
        <w:t xml:space="preserve"> </w:t>
      </w:r>
      <w:r w:rsidR="000104F3" w:rsidRPr="00B85262">
        <w:rPr>
          <w:color w:val="000000" w:themeColor="text1"/>
          <w:u w:val="none"/>
        </w:rPr>
        <w:t xml:space="preserve">long </w:t>
      </w:r>
      <w:r w:rsidR="00414530" w:rsidRPr="00B85262">
        <w:rPr>
          <w:color w:val="000000" w:themeColor="text1"/>
          <w:u w:val="none"/>
        </w:rPr>
        <w:t>gray</w:t>
      </w:r>
      <w:r w:rsidR="000104F3" w:rsidRPr="00B85262">
        <w:rPr>
          <w:color w:val="000000" w:themeColor="text1"/>
          <w:u w:val="none"/>
        </w:rPr>
        <w:t xml:space="preserve"> trousers, properly fitted, </w:t>
      </w:r>
      <w:r w:rsidRPr="00B85262">
        <w:rPr>
          <w:color w:val="000000" w:themeColor="text1"/>
          <w:u w:val="none"/>
        </w:rPr>
        <w:t xml:space="preserve"> </w:t>
      </w:r>
      <w:r w:rsidR="000104F3" w:rsidRPr="00B85262">
        <w:rPr>
          <w:color w:val="000000" w:themeColor="text1"/>
          <w:u w:val="none"/>
        </w:rPr>
        <w:tab/>
      </w:r>
      <w:r w:rsidR="007D7308" w:rsidRPr="00B85262">
        <w:rPr>
          <w:b/>
          <w:color w:val="000000" w:themeColor="text1"/>
          <w:u w:val="none"/>
        </w:rPr>
        <w:t>Boys will wear their pants</w:t>
      </w:r>
      <w:r w:rsidR="007D7308" w:rsidRPr="00B85262">
        <w:rPr>
          <w:color w:val="000000" w:themeColor="text1"/>
          <w:u w:val="none"/>
        </w:rPr>
        <w:t xml:space="preserve"> </w:t>
      </w:r>
      <w:r w:rsidR="007D7308" w:rsidRPr="00B85262">
        <w:rPr>
          <w:b/>
          <w:bCs/>
          <w:noProof/>
          <w:color w:val="000000" w:themeColor="text1"/>
          <w:u w:val="none"/>
        </w:rPr>
        <w:t>on the</w:t>
      </w:r>
      <w:r w:rsidR="007D7308" w:rsidRPr="00B85262">
        <w:rPr>
          <w:b/>
          <w:bCs/>
          <w:color w:val="000000" w:themeColor="text1"/>
        </w:rPr>
        <w:t xml:space="preserve"> </w:t>
      </w:r>
      <w:r w:rsidR="007D7308" w:rsidRPr="00B85262">
        <w:rPr>
          <w:b/>
          <w:bCs/>
          <w:noProof/>
          <w:color w:val="000000" w:themeColor="text1"/>
        </w:rPr>
        <w:t>waistline</w:t>
      </w:r>
      <w:r w:rsidR="000104F3" w:rsidRPr="00B85262">
        <w:rPr>
          <w:b/>
          <w:bCs/>
          <w:noProof/>
          <w:color w:val="000000" w:themeColor="text1"/>
        </w:rPr>
        <w:t xml:space="preserve"> </w:t>
      </w:r>
      <w:r w:rsidR="007D7308" w:rsidRPr="00B85262">
        <w:rPr>
          <w:b/>
          <w:bCs/>
          <w:noProof/>
          <w:color w:val="000000" w:themeColor="text1"/>
          <w:u w:val="none"/>
        </w:rPr>
        <w:t>kept</w:t>
      </w:r>
      <w:r w:rsidR="007D7308" w:rsidRPr="00B85262">
        <w:rPr>
          <w:b/>
          <w:bCs/>
          <w:color w:val="000000" w:themeColor="text1"/>
          <w:u w:val="none"/>
        </w:rPr>
        <w:t xml:space="preserve"> in place by a</w:t>
      </w:r>
      <w:r w:rsidR="007D7308" w:rsidRPr="00B85262">
        <w:rPr>
          <w:b/>
          <w:bCs/>
          <w:color w:val="000000" w:themeColor="text1"/>
        </w:rPr>
        <w:t xml:space="preserve"> black belt.</w:t>
      </w:r>
    </w:p>
    <w:p w:rsidR="005A19FC" w:rsidRPr="00B85262" w:rsidRDefault="00414530" w:rsidP="001603AF">
      <w:pPr>
        <w:numPr>
          <w:ilvl w:val="0"/>
          <w:numId w:val="15"/>
        </w:numPr>
        <w:rPr>
          <w:color w:val="000000" w:themeColor="text1"/>
        </w:rPr>
      </w:pPr>
      <w:r w:rsidRPr="00B85262">
        <w:rPr>
          <w:color w:val="000000" w:themeColor="text1"/>
        </w:rPr>
        <w:t xml:space="preserve">White Oxford shirt </w:t>
      </w:r>
      <w:r w:rsidR="005A19FC" w:rsidRPr="00B85262">
        <w:rPr>
          <w:color w:val="000000" w:themeColor="text1"/>
        </w:rPr>
        <w:t>with school logo</w:t>
      </w:r>
      <w:r w:rsidRPr="00B85262">
        <w:rPr>
          <w:color w:val="000000" w:themeColor="text1"/>
        </w:rPr>
        <w:t xml:space="preserve"> </w:t>
      </w:r>
      <w:r w:rsidRPr="00B85262">
        <w:rPr>
          <w:noProof/>
          <w:color w:val="000000" w:themeColor="text1"/>
        </w:rPr>
        <w:t>and tie</w:t>
      </w:r>
      <w:r w:rsidR="005A19FC" w:rsidRPr="00B85262">
        <w:rPr>
          <w:color w:val="000000" w:themeColor="text1"/>
        </w:rPr>
        <w:t>.</w:t>
      </w:r>
    </w:p>
    <w:p w:rsidR="005A19FC" w:rsidRPr="00B85262" w:rsidRDefault="005A19FC" w:rsidP="001603AF">
      <w:pPr>
        <w:numPr>
          <w:ilvl w:val="0"/>
          <w:numId w:val="15"/>
        </w:numPr>
        <w:rPr>
          <w:color w:val="000000" w:themeColor="text1"/>
        </w:rPr>
      </w:pPr>
      <w:r w:rsidRPr="00B85262">
        <w:rPr>
          <w:color w:val="000000" w:themeColor="text1"/>
        </w:rPr>
        <w:t xml:space="preserve">Laced-up </w:t>
      </w:r>
      <w:r w:rsidR="0084736B" w:rsidRPr="00B85262">
        <w:rPr>
          <w:color w:val="000000" w:themeColor="text1"/>
        </w:rPr>
        <w:t xml:space="preserve">solid </w:t>
      </w:r>
      <w:r w:rsidRPr="00B85262">
        <w:rPr>
          <w:color w:val="000000" w:themeColor="text1"/>
        </w:rPr>
        <w:t xml:space="preserve">black shoes with black socks.   Tennis shoes for P.E should be worn (black tennis shoes with black socks or white tennis shoes with white socks).  </w:t>
      </w:r>
    </w:p>
    <w:p w:rsidR="005967A3" w:rsidRPr="00B85262" w:rsidRDefault="005967A3" w:rsidP="001603AF">
      <w:pPr>
        <w:numPr>
          <w:ilvl w:val="0"/>
          <w:numId w:val="15"/>
        </w:numPr>
        <w:rPr>
          <w:b/>
          <w:color w:val="000000" w:themeColor="text1"/>
        </w:rPr>
      </w:pPr>
      <w:r w:rsidRPr="00B85262">
        <w:rPr>
          <w:color w:val="000000" w:themeColor="text1"/>
        </w:rPr>
        <w:t>Boys</w:t>
      </w:r>
      <w:r w:rsidR="00596733" w:rsidRPr="00B85262">
        <w:rPr>
          <w:color w:val="000000" w:themeColor="text1"/>
        </w:rPr>
        <w:t>’</w:t>
      </w:r>
      <w:r w:rsidRPr="00B85262">
        <w:rPr>
          <w:color w:val="000000" w:themeColor="text1"/>
        </w:rPr>
        <w:t xml:space="preserve"> </w:t>
      </w:r>
      <w:r w:rsidRPr="00B85262">
        <w:rPr>
          <w:b/>
          <w:color w:val="000000" w:themeColor="text1"/>
        </w:rPr>
        <w:t xml:space="preserve">hair is to be low cut </w:t>
      </w:r>
      <w:r w:rsidR="008140CF" w:rsidRPr="00B85262">
        <w:rPr>
          <w:b/>
          <w:color w:val="000000" w:themeColor="text1"/>
        </w:rPr>
        <w:t>or</w:t>
      </w:r>
      <w:r w:rsidRPr="00B85262">
        <w:rPr>
          <w:b/>
          <w:color w:val="000000" w:themeColor="text1"/>
        </w:rPr>
        <w:t xml:space="preserve"> neatly groomed.</w:t>
      </w:r>
    </w:p>
    <w:p w:rsidR="00C73206" w:rsidRPr="00B85262" w:rsidRDefault="00C73206" w:rsidP="005A19FC">
      <w:pPr>
        <w:ind w:left="195"/>
        <w:rPr>
          <w:b/>
          <w:color w:val="000000" w:themeColor="text1"/>
        </w:rPr>
      </w:pPr>
    </w:p>
    <w:p w:rsidR="00C73206" w:rsidRPr="00F7145A" w:rsidRDefault="004456A3" w:rsidP="00C73206">
      <w:pPr>
        <w:pStyle w:val="BodyText2"/>
        <w:jc w:val="both"/>
        <w:rPr>
          <w:b/>
        </w:rPr>
      </w:pPr>
      <w:r w:rsidRPr="00F7145A">
        <w:rPr>
          <w:u w:val="none"/>
        </w:rPr>
        <w:tab/>
      </w:r>
      <w:r w:rsidR="00C73206" w:rsidRPr="00F7145A">
        <w:rPr>
          <w:b/>
        </w:rPr>
        <w:t>Dress Uniform</w:t>
      </w:r>
    </w:p>
    <w:p w:rsidR="00C73206" w:rsidRPr="00F7145A" w:rsidRDefault="00C73206" w:rsidP="00C73206">
      <w:pPr>
        <w:pStyle w:val="BodyText2"/>
        <w:jc w:val="both"/>
        <w:rPr>
          <w:bCs/>
          <w:u w:val="none"/>
        </w:rPr>
      </w:pPr>
      <w:r w:rsidRPr="00F7145A">
        <w:rPr>
          <w:bCs/>
          <w:u w:val="none"/>
        </w:rPr>
        <w:tab/>
        <w:t xml:space="preserve">Long pants &amp; </w:t>
      </w:r>
      <w:r w:rsidR="00596733" w:rsidRPr="00F7145A">
        <w:rPr>
          <w:bCs/>
          <w:u w:val="none"/>
        </w:rPr>
        <w:t>w</w:t>
      </w:r>
      <w:r w:rsidRPr="00F7145A">
        <w:rPr>
          <w:bCs/>
          <w:u w:val="none"/>
        </w:rPr>
        <w:t xml:space="preserve">hite Oxford </w:t>
      </w:r>
      <w:r w:rsidR="00596733" w:rsidRPr="00F7145A">
        <w:rPr>
          <w:bCs/>
          <w:u w:val="none"/>
        </w:rPr>
        <w:t>s</w:t>
      </w:r>
      <w:r w:rsidRPr="00F7145A">
        <w:rPr>
          <w:bCs/>
          <w:u w:val="none"/>
        </w:rPr>
        <w:t>hirt with tie</w:t>
      </w:r>
    </w:p>
    <w:p w:rsidR="00392BC5" w:rsidRPr="00F7145A" w:rsidRDefault="00392BC5" w:rsidP="005A19FC">
      <w:pPr>
        <w:rPr>
          <w:u w:val="single"/>
        </w:rPr>
      </w:pPr>
    </w:p>
    <w:p w:rsidR="005A19FC" w:rsidRPr="00F7145A" w:rsidRDefault="005A19FC" w:rsidP="005A19FC">
      <w:pPr>
        <w:rPr>
          <w:b/>
        </w:rPr>
      </w:pPr>
      <w:r w:rsidRPr="00F7145A">
        <w:rPr>
          <w:b/>
        </w:rPr>
        <w:t>GIRLS</w:t>
      </w:r>
      <w:r w:rsidR="001C0E01" w:rsidRPr="00F7145A">
        <w:rPr>
          <w:b/>
        </w:rPr>
        <w:t>:</w:t>
      </w:r>
      <w:r w:rsidR="003B3D00" w:rsidRPr="00F7145A">
        <w:rPr>
          <w:b/>
        </w:rPr>
        <w:t xml:space="preserve"> </w:t>
      </w:r>
    </w:p>
    <w:p w:rsidR="005A19FC" w:rsidRPr="00F7145A" w:rsidRDefault="00414530" w:rsidP="001603AF">
      <w:pPr>
        <w:numPr>
          <w:ilvl w:val="0"/>
          <w:numId w:val="16"/>
        </w:numPr>
      </w:pPr>
      <w:r w:rsidRPr="00F7145A">
        <w:t>Plaid gray/burgundy jumper for grades K-5</w:t>
      </w:r>
      <w:r w:rsidRPr="00F7145A">
        <w:rPr>
          <w:vertAlign w:val="superscript"/>
        </w:rPr>
        <w:t>th</w:t>
      </w:r>
      <w:r w:rsidRPr="00F7145A">
        <w:t>; plaid gray/burgundy skirts for grades 6</w:t>
      </w:r>
      <w:r w:rsidRPr="00F7145A">
        <w:rPr>
          <w:vertAlign w:val="superscript"/>
        </w:rPr>
        <w:t>th</w:t>
      </w:r>
      <w:r w:rsidRPr="00F7145A">
        <w:t xml:space="preserve"> – 8</w:t>
      </w:r>
      <w:r w:rsidRPr="00F7145A">
        <w:rPr>
          <w:vertAlign w:val="superscript"/>
        </w:rPr>
        <w:t>th</w:t>
      </w:r>
      <w:r w:rsidRPr="00F7145A">
        <w:t xml:space="preserve">. </w:t>
      </w:r>
    </w:p>
    <w:p w:rsidR="005A19FC" w:rsidRPr="00F7145A" w:rsidRDefault="005A19FC" w:rsidP="001603AF">
      <w:pPr>
        <w:numPr>
          <w:ilvl w:val="0"/>
          <w:numId w:val="16"/>
        </w:numPr>
      </w:pPr>
      <w:r w:rsidRPr="00F7145A">
        <w:t>White Peter Pan b</w:t>
      </w:r>
      <w:r w:rsidR="004456A3" w:rsidRPr="00F7145A">
        <w:t>louse K-5 &amp; 6-8 with logo</w:t>
      </w:r>
      <w:r w:rsidR="00B47777" w:rsidRPr="00F7145A">
        <w:t xml:space="preserve"> </w:t>
      </w:r>
      <w:r w:rsidR="003D34D1" w:rsidRPr="00F7145A">
        <w:t>(</w:t>
      </w:r>
      <w:r w:rsidR="006350AC" w:rsidRPr="00F7145A">
        <w:t>solid burgundy c</w:t>
      </w:r>
      <w:r w:rsidR="003D34D1" w:rsidRPr="00F7145A">
        <w:t>ross</w:t>
      </w:r>
      <w:r w:rsidR="006350AC" w:rsidRPr="00F7145A">
        <w:t xml:space="preserve"> ties)</w:t>
      </w:r>
      <w:r w:rsidRPr="00F7145A">
        <w:t xml:space="preserve">    </w:t>
      </w:r>
    </w:p>
    <w:p w:rsidR="005A19FC" w:rsidRPr="00F7145A" w:rsidRDefault="004D66AB" w:rsidP="001603AF">
      <w:pPr>
        <w:numPr>
          <w:ilvl w:val="0"/>
          <w:numId w:val="16"/>
        </w:numPr>
      </w:pPr>
      <w:r w:rsidRPr="00F7145A">
        <w:rPr>
          <w:noProof/>
        </w:rPr>
        <w:t>Close-up</w:t>
      </w:r>
      <w:r w:rsidRPr="00F7145A">
        <w:t xml:space="preserve"> black </w:t>
      </w:r>
      <w:r w:rsidR="005B0B62" w:rsidRPr="00F7145A">
        <w:t xml:space="preserve">school </w:t>
      </w:r>
      <w:r w:rsidRPr="00F7145A">
        <w:t xml:space="preserve">shoes </w:t>
      </w:r>
      <w:r w:rsidR="006350AC" w:rsidRPr="00F7145A">
        <w:t>with burgundy, white, or gray knee high socks</w:t>
      </w:r>
      <w:r w:rsidR="005A19FC" w:rsidRPr="00F7145A">
        <w:t xml:space="preserve">   Tennis shoes for P.E should be worn (black tennis shoes with black socks or white tennis shoes with white socks).  </w:t>
      </w:r>
    </w:p>
    <w:p w:rsidR="005A19FC" w:rsidRPr="00F7145A" w:rsidRDefault="005A19FC" w:rsidP="001603AF">
      <w:pPr>
        <w:numPr>
          <w:ilvl w:val="0"/>
          <w:numId w:val="16"/>
        </w:numPr>
      </w:pPr>
      <w:r w:rsidRPr="00F7145A">
        <w:t xml:space="preserve">Clothing that is too tight or too low – necked, </w:t>
      </w:r>
      <w:r w:rsidR="00612376" w:rsidRPr="00F7145A">
        <w:t xml:space="preserve">sleeveless shirts, tank tops, shorts, </w:t>
      </w:r>
      <w:r w:rsidR="00315107" w:rsidRPr="00F7145A">
        <w:t>or sheer blouses should</w:t>
      </w:r>
      <w:r w:rsidRPr="00F7145A">
        <w:t xml:space="preserve"> </w:t>
      </w:r>
      <w:r w:rsidR="00215AA3" w:rsidRPr="00F7145A">
        <w:t>not be</w:t>
      </w:r>
      <w:r w:rsidRPr="00F7145A">
        <w:t xml:space="preserve"> worn on the premises at any time, including “dress-down” days.</w:t>
      </w:r>
    </w:p>
    <w:p w:rsidR="00243623" w:rsidRPr="00F7145A" w:rsidRDefault="00243623" w:rsidP="001603AF">
      <w:pPr>
        <w:pStyle w:val="BodyText2"/>
        <w:numPr>
          <w:ilvl w:val="0"/>
          <w:numId w:val="16"/>
        </w:numPr>
        <w:jc w:val="both"/>
        <w:rPr>
          <w:u w:val="none"/>
        </w:rPr>
      </w:pPr>
      <w:r w:rsidRPr="00F7145A">
        <w:rPr>
          <w:u w:val="none"/>
        </w:rPr>
        <w:t>Girls’</w:t>
      </w:r>
      <w:r w:rsidR="00AB2717" w:rsidRPr="00F7145A">
        <w:rPr>
          <w:u w:val="none"/>
        </w:rPr>
        <w:t xml:space="preserve"> </w:t>
      </w:r>
      <w:r w:rsidRPr="00F7145A">
        <w:rPr>
          <w:noProof/>
          <w:u w:val="none"/>
        </w:rPr>
        <w:t>hairstyles</w:t>
      </w:r>
      <w:r w:rsidRPr="00F7145A">
        <w:rPr>
          <w:u w:val="none"/>
        </w:rPr>
        <w:t xml:space="preserve"> are to be neat, plain and simple.  </w:t>
      </w:r>
      <w:r w:rsidR="00F81F5B" w:rsidRPr="00F7145A">
        <w:rPr>
          <w:u w:val="none"/>
        </w:rPr>
        <w:t xml:space="preserve">Hair </w:t>
      </w:r>
      <w:r w:rsidR="00215AA3" w:rsidRPr="00F7145A">
        <w:rPr>
          <w:u w:val="none"/>
        </w:rPr>
        <w:t>accessories</w:t>
      </w:r>
      <w:r w:rsidR="00F81F5B" w:rsidRPr="00F7145A">
        <w:rPr>
          <w:u w:val="none"/>
        </w:rPr>
        <w:t xml:space="preserve"> are to be worn to match the uniform.</w:t>
      </w:r>
    </w:p>
    <w:p w:rsidR="005A19FC" w:rsidRPr="00F7145A" w:rsidRDefault="005A19FC" w:rsidP="006306C6">
      <w:pPr>
        <w:spacing w:line="360" w:lineRule="auto"/>
        <w:ind w:left="720"/>
        <w:rPr>
          <w:b/>
          <w:u w:val="single"/>
        </w:rPr>
      </w:pPr>
      <w:r w:rsidRPr="00F7145A">
        <w:rPr>
          <w:b/>
          <w:u w:val="single"/>
        </w:rPr>
        <w:lastRenderedPageBreak/>
        <w:t xml:space="preserve">P. E. </w:t>
      </w:r>
    </w:p>
    <w:p w:rsidR="005A19FC" w:rsidRPr="00F7145A" w:rsidRDefault="005A19FC" w:rsidP="006306C6">
      <w:pPr>
        <w:spacing w:line="360" w:lineRule="auto"/>
        <w:ind w:left="720"/>
      </w:pPr>
      <w:r w:rsidRPr="00F7145A">
        <w:t xml:space="preserve">Shorts – Mesh </w:t>
      </w:r>
      <w:r w:rsidR="006350AC" w:rsidRPr="00F7145A">
        <w:t xml:space="preserve">burgundy </w:t>
      </w:r>
      <w:r w:rsidRPr="00F7145A">
        <w:t>shorts</w:t>
      </w:r>
    </w:p>
    <w:p w:rsidR="005A19FC" w:rsidRPr="00F7145A" w:rsidRDefault="005A19FC" w:rsidP="006306C6">
      <w:pPr>
        <w:ind w:left="720"/>
      </w:pPr>
      <w:r w:rsidRPr="00F7145A">
        <w:t>T-Shirts –</w:t>
      </w:r>
      <w:r w:rsidR="006350AC" w:rsidRPr="00F7145A">
        <w:t>Gray</w:t>
      </w:r>
      <w:r w:rsidR="00E02A2D" w:rsidRPr="00F7145A">
        <w:t xml:space="preserve"> </w:t>
      </w:r>
      <w:r w:rsidRPr="00F7145A">
        <w:t>with school logo</w:t>
      </w:r>
    </w:p>
    <w:p w:rsidR="005A19FC" w:rsidRPr="00F7145A" w:rsidRDefault="005A19FC" w:rsidP="005A19FC">
      <w:pPr>
        <w:spacing w:line="360" w:lineRule="auto"/>
        <w:rPr>
          <w:u w:val="single"/>
        </w:rPr>
      </w:pPr>
    </w:p>
    <w:p w:rsidR="00365AEA" w:rsidRPr="00F7145A" w:rsidRDefault="00365AEA" w:rsidP="00F7145A">
      <w:pPr>
        <w:pStyle w:val="BodyText2"/>
        <w:ind w:left="360"/>
        <w:jc w:val="both"/>
        <w:rPr>
          <w:b/>
          <w:u w:val="none"/>
        </w:rPr>
      </w:pPr>
      <w:r w:rsidRPr="00F7145A">
        <w:rPr>
          <w:b/>
          <w:u w:val="none"/>
        </w:rPr>
        <w:t xml:space="preserve">Shirts and blouses (for both boys and girls) must be worn </w:t>
      </w:r>
      <w:r w:rsidRPr="00F7145A">
        <w:rPr>
          <w:b/>
        </w:rPr>
        <w:t>tucked in.</w:t>
      </w:r>
    </w:p>
    <w:p w:rsidR="00F7145A" w:rsidRDefault="00F7145A" w:rsidP="00F7145A">
      <w:pPr>
        <w:spacing w:line="360" w:lineRule="auto"/>
        <w:ind w:left="360"/>
        <w:rPr>
          <w:b/>
        </w:rPr>
      </w:pPr>
    </w:p>
    <w:p w:rsidR="005A19FC" w:rsidRPr="00F7145A" w:rsidRDefault="00215AA3" w:rsidP="00F7145A">
      <w:pPr>
        <w:spacing w:line="360" w:lineRule="auto"/>
        <w:ind w:left="360"/>
        <w:rPr>
          <w:b/>
        </w:rPr>
      </w:pPr>
      <w:r w:rsidRPr="00F7145A">
        <w:rPr>
          <w:b/>
        </w:rPr>
        <w:t>Seasonal</w:t>
      </w:r>
      <w:r w:rsidR="005A19FC" w:rsidRPr="00F7145A">
        <w:rPr>
          <w:b/>
        </w:rPr>
        <w:t xml:space="preserve"> Items</w:t>
      </w:r>
    </w:p>
    <w:p w:rsidR="005A19FC" w:rsidRPr="00F7145A" w:rsidRDefault="005A19FC" w:rsidP="001603AF">
      <w:pPr>
        <w:numPr>
          <w:ilvl w:val="0"/>
          <w:numId w:val="12"/>
        </w:numPr>
      </w:pPr>
      <w:r w:rsidRPr="00F7145A">
        <w:t xml:space="preserve">Jacket </w:t>
      </w:r>
      <w:r w:rsidR="006350AC" w:rsidRPr="00F7145A">
        <w:t>–</w:t>
      </w:r>
      <w:r w:rsidRPr="00F7145A">
        <w:t xml:space="preserve"> </w:t>
      </w:r>
      <w:r w:rsidR="006350AC" w:rsidRPr="00F7145A">
        <w:t>Burgundy</w:t>
      </w:r>
      <w:r w:rsidRPr="00F7145A">
        <w:t xml:space="preserve"> Fleece Jacket with school logo </w:t>
      </w:r>
    </w:p>
    <w:p w:rsidR="00157E5B" w:rsidRPr="00F7145A" w:rsidRDefault="00F42843" w:rsidP="001603AF">
      <w:pPr>
        <w:pStyle w:val="BodyText2"/>
        <w:numPr>
          <w:ilvl w:val="0"/>
          <w:numId w:val="12"/>
        </w:numPr>
        <w:jc w:val="both"/>
        <w:rPr>
          <w:u w:val="none"/>
        </w:rPr>
      </w:pPr>
      <w:r w:rsidRPr="00F7145A">
        <w:rPr>
          <w:u w:val="none"/>
        </w:rPr>
        <w:t>Leggings</w:t>
      </w:r>
      <w:r w:rsidR="00603F3B" w:rsidRPr="00F7145A">
        <w:rPr>
          <w:u w:val="none"/>
        </w:rPr>
        <w:t>/tights</w:t>
      </w:r>
      <w:r w:rsidR="00157E5B" w:rsidRPr="00F7145A">
        <w:rPr>
          <w:u w:val="none"/>
        </w:rPr>
        <w:t xml:space="preserve"> for girls are permitted on cold days. These must be skin tone, black, or </w:t>
      </w:r>
      <w:r w:rsidR="006350AC" w:rsidRPr="00F7145A">
        <w:rPr>
          <w:u w:val="none"/>
        </w:rPr>
        <w:t>white</w:t>
      </w:r>
      <w:r w:rsidR="00157E5B" w:rsidRPr="00F7145A">
        <w:rPr>
          <w:u w:val="none"/>
        </w:rPr>
        <w:t>, and should be worn under their uniforms.</w:t>
      </w:r>
    </w:p>
    <w:p w:rsidR="00A863D7" w:rsidRPr="00F7145A" w:rsidRDefault="00A863D7" w:rsidP="00A863D7">
      <w:pPr>
        <w:pStyle w:val="BodyText2"/>
        <w:ind w:left="720"/>
        <w:jc w:val="both"/>
        <w:rPr>
          <w:u w:val="none"/>
        </w:rPr>
      </w:pPr>
    </w:p>
    <w:p w:rsidR="005A19FC" w:rsidRPr="00F7145A" w:rsidRDefault="001C0E01" w:rsidP="001C0E01">
      <w:pPr>
        <w:ind w:left="630"/>
      </w:pPr>
      <w:r w:rsidRPr="00F7145A">
        <w:rPr>
          <w:b/>
        </w:rPr>
        <w:t>I</w:t>
      </w:r>
      <w:r w:rsidR="005A19FC" w:rsidRPr="00F7145A">
        <w:rPr>
          <w:b/>
        </w:rPr>
        <w:t>nappropriately worded shirts</w:t>
      </w:r>
      <w:r w:rsidR="005A19FC" w:rsidRPr="00F7145A">
        <w:t xml:space="preserve"> are not permitted.  This includes advertis</w:t>
      </w:r>
      <w:r w:rsidR="00E367E5" w:rsidRPr="00F7145A">
        <w:t>ements for questionable product, designs</w:t>
      </w:r>
      <w:r w:rsidR="005A19FC" w:rsidRPr="00F7145A">
        <w:t xml:space="preserve"> and musical groups, or words with unacceptable connotations.</w:t>
      </w:r>
    </w:p>
    <w:p w:rsidR="005A19FC" w:rsidRPr="00F7145A" w:rsidRDefault="005A19FC" w:rsidP="001C0E01">
      <w:pPr>
        <w:ind w:left="630"/>
      </w:pPr>
    </w:p>
    <w:p w:rsidR="005A19FC" w:rsidRPr="00F7145A" w:rsidRDefault="00215AA3" w:rsidP="001C0E01">
      <w:pPr>
        <w:ind w:left="630"/>
      </w:pPr>
      <w:r w:rsidRPr="00F7145A">
        <w:rPr>
          <w:b/>
        </w:rPr>
        <w:t>No</w:t>
      </w:r>
      <w:r w:rsidR="005A19FC" w:rsidRPr="00F7145A">
        <w:rPr>
          <w:b/>
        </w:rPr>
        <w:t xml:space="preserve"> jewelry of any kind</w:t>
      </w:r>
      <w:r w:rsidR="005A19FC" w:rsidRPr="00F7145A">
        <w:t xml:space="preserve"> is permitted and may be confiscated by any s</w:t>
      </w:r>
      <w:r w:rsidR="00E367E5" w:rsidRPr="00F7145A">
        <w:t>taff member during school hours; no bandanas</w:t>
      </w:r>
      <w:r w:rsidRPr="00F7145A">
        <w:t xml:space="preserve"> may be </w:t>
      </w:r>
      <w:r w:rsidR="006C02C4" w:rsidRPr="00F7145A">
        <w:t>worn, this</w:t>
      </w:r>
      <w:r w:rsidR="005A19FC" w:rsidRPr="00F7145A">
        <w:t xml:space="preserve"> dress code also applies to all school activities and functions.</w:t>
      </w:r>
    </w:p>
    <w:p w:rsidR="00D00305" w:rsidRPr="00F7145A" w:rsidRDefault="00D00305" w:rsidP="00365AEA"/>
    <w:p w:rsidR="00D00305" w:rsidRPr="00F7145A" w:rsidRDefault="007819BB" w:rsidP="001C0E01">
      <w:pPr>
        <w:ind w:left="720"/>
        <w:rPr>
          <w:b/>
        </w:rPr>
      </w:pPr>
      <w:r w:rsidRPr="00F7145A">
        <w:rPr>
          <w:b/>
        </w:rPr>
        <w:t xml:space="preserve">No nail polish </w:t>
      </w:r>
      <w:r w:rsidR="00F26A54" w:rsidRPr="00F7145A">
        <w:rPr>
          <w:b/>
        </w:rPr>
        <w:t>(boys or girls)</w:t>
      </w:r>
    </w:p>
    <w:p w:rsidR="00D00305" w:rsidRPr="00F7145A" w:rsidRDefault="00D00305" w:rsidP="001C0E01">
      <w:pPr>
        <w:ind w:left="720"/>
        <w:rPr>
          <w:b/>
        </w:rPr>
      </w:pPr>
    </w:p>
    <w:p w:rsidR="007819BB" w:rsidRPr="00F7145A" w:rsidRDefault="007819BB" w:rsidP="001C0E01">
      <w:pPr>
        <w:ind w:left="720"/>
        <w:rPr>
          <w:b/>
        </w:rPr>
      </w:pPr>
      <w:r w:rsidRPr="00F7145A">
        <w:rPr>
          <w:b/>
        </w:rPr>
        <w:t xml:space="preserve">No </w:t>
      </w:r>
      <w:r w:rsidR="006C02C4" w:rsidRPr="00F7145A">
        <w:rPr>
          <w:b/>
        </w:rPr>
        <w:t>unnatural color</w:t>
      </w:r>
      <w:r w:rsidR="00055D59" w:rsidRPr="00F7145A">
        <w:rPr>
          <w:b/>
        </w:rPr>
        <w:t xml:space="preserve"> is allowed </w:t>
      </w:r>
      <w:r w:rsidR="006C02C4" w:rsidRPr="00F7145A">
        <w:rPr>
          <w:b/>
        </w:rPr>
        <w:t>with extensions</w:t>
      </w:r>
      <w:r w:rsidRPr="00F7145A">
        <w:rPr>
          <w:b/>
        </w:rPr>
        <w:t xml:space="preserve"> or natural hair.</w:t>
      </w:r>
    </w:p>
    <w:p w:rsidR="00CE1C4C" w:rsidRPr="00F7145A" w:rsidRDefault="00CE1C4C" w:rsidP="008C2B81">
      <w:pPr>
        <w:rPr>
          <w:b/>
          <w:u w:val="single"/>
        </w:rPr>
      </w:pPr>
    </w:p>
    <w:p w:rsidR="006D49E2" w:rsidRDefault="006D49E2" w:rsidP="006D49E2">
      <w:pPr>
        <w:pStyle w:val="BodyText2"/>
        <w:jc w:val="both"/>
        <w:rPr>
          <w:b/>
          <w:bCs/>
          <w:sz w:val="28"/>
          <w:szCs w:val="28"/>
          <w:u w:val="none"/>
        </w:rPr>
      </w:pPr>
      <w:r>
        <w:rPr>
          <w:b/>
          <w:bCs/>
          <w:sz w:val="28"/>
          <w:szCs w:val="28"/>
          <w:u w:val="none"/>
        </w:rPr>
        <w:t>STUDENT HEALTH</w:t>
      </w:r>
    </w:p>
    <w:p w:rsidR="006D49E2" w:rsidRDefault="006D49E2" w:rsidP="006D49E2">
      <w:pPr>
        <w:pStyle w:val="BodyText2"/>
        <w:jc w:val="both"/>
        <w:rPr>
          <w:b/>
          <w:bCs/>
          <w:sz w:val="28"/>
          <w:szCs w:val="28"/>
          <w:u w:val="none"/>
        </w:rPr>
      </w:pPr>
    </w:p>
    <w:p w:rsidR="006D49E2" w:rsidRPr="00F7145A" w:rsidRDefault="006D49E2" w:rsidP="006D49E2">
      <w:pPr>
        <w:pStyle w:val="BodyText2"/>
        <w:jc w:val="both"/>
        <w:rPr>
          <w:b/>
          <w:u w:val="none"/>
        </w:rPr>
      </w:pPr>
      <w:r w:rsidRPr="006D49E2">
        <w:rPr>
          <w:b/>
          <w:bCs/>
          <w:sz w:val="28"/>
          <w:szCs w:val="28"/>
          <w:u w:val="none"/>
        </w:rPr>
        <w:t>LUNCH</w:t>
      </w:r>
      <w:r w:rsidRPr="00F7145A">
        <w:rPr>
          <w:b/>
          <w:bCs/>
          <w:u w:val="none"/>
        </w:rPr>
        <w:t>:</w:t>
      </w:r>
      <w:r w:rsidRPr="00F7145A">
        <w:rPr>
          <w:u w:val="none"/>
        </w:rPr>
        <w:t xml:space="preserve">  We believe that healthy bodies lead to healthy minds, and healthy minds make it easier to keep in touch with Jesus. A healthy, vegetarian diet is encouraged at home and school. </w:t>
      </w:r>
      <w:r w:rsidRPr="00062897">
        <w:rPr>
          <w:i/>
        </w:rPr>
        <w:t>For students who need to bring their lunches, please ensure lunches are nutritious and are ready to eat as microwave warm-up will not be available.</w:t>
      </w:r>
      <w:r w:rsidRPr="00062897">
        <w:rPr>
          <w:u w:val="none"/>
        </w:rPr>
        <w:t xml:space="preserve"> </w:t>
      </w:r>
      <w:r w:rsidRPr="00062897">
        <w:rPr>
          <w:b/>
        </w:rPr>
        <w:t>Do not include, candies or drinks with caffeine.</w:t>
      </w:r>
      <w:r w:rsidRPr="00062897">
        <w:rPr>
          <w:u w:val="none"/>
        </w:rPr>
        <w:t xml:space="preserve"> </w:t>
      </w:r>
      <w:r w:rsidRPr="00062897">
        <w:rPr>
          <w:b/>
          <w:u w:val="none"/>
        </w:rPr>
        <w:t>Drinks must not be sent in glass bottles. (</w:t>
      </w:r>
      <w:r w:rsidRPr="00062897">
        <w:rPr>
          <w:u w:val="none"/>
        </w:rPr>
        <w:t>This also includes school activities</w:t>
      </w:r>
      <w:r w:rsidRPr="00062897">
        <w:rPr>
          <w:b/>
          <w:u w:val="none"/>
        </w:rPr>
        <w:t xml:space="preserve">.) </w:t>
      </w:r>
      <w:r w:rsidRPr="00F7145A">
        <w:rPr>
          <w:b/>
          <w:u w:val="none"/>
        </w:rPr>
        <w:t xml:space="preserve">  </w:t>
      </w:r>
      <w:r w:rsidRPr="00F7145A">
        <w:rPr>
          <w:u w:val="none"/>
        </w:rPr>
        <w:t>Parents who fail to provide lunch for their children 2 or more times will receive a written</w:t>
      </w:r>
      <w:r w:rsidRPr="00F7145A">
        <w:rPr>
          <w:b/>
          <w:u w:val="none"/>
        </w:rPr>
        <w:t xml:space="preserve"> NOTICE </w:t>
      </w:r>
      <w:r w:rsidRPr="00F7145A">
        <w:rPr>
          <w:u w:val="none"/>
        </w:rPr>
        <w:t>prior to report to children services</w:t>
      </w:r>
      <w:r w:rsidRPr="00F7145A">
        <w:rPr>
          <w:b/>
          <w:u w:val="none"/>
        </w:rPr>
        <w:t>.</w:t>
      </w:r>
    </w:p>
    <w:p w:rsidR="006D49E2" w:rsidRPr="00F7145A" w:rsidRDefault="006D49E2" w:rsidP="006D49E2">
      <w:pPr>
        <w:pStyle w:val="BodyText2"/>
        <w:jc w:val="both"/>
      </w:pPr>
    </w:p>
    <w:p w:rsidR="006D49E2" w:rsidRPr="00F7145A" w:rsidRDefault="006D49E2" w:rsidP="006D49E2">
      <w:r w:rsidRPr="006D49E2">
        <w:rPr>
          <w:b/>
          <w:sz w:val="28"/>
          <w:szCs w:val="28"/>
        </w:rPr>
        <w:t>MEDICATIONS</w:t>
      </w:r>
      <w:r>
        <w:rPr>
          <w:b/>
          <w:sz w:val="28"/>
          <w:szCs w:val="28"/>
        </w:rPr>
        <w:t xml:space="preserve">: </w:t>
      </w:r>
      <w:r w:rsidRPr="00F7145A">
        <w:t xml:space="preserve">School staff are not to diagnose a health condition or give any internal medications, including aspirin, except as indicated in the following statement. </w:t>
      </w:r>
    </w:p>
    <w:p w:rsidR="006D49E2" w:rsidRPr="00F7145A" w:rsidRDefault="006D49E2" w:rsidP="006D49E2">
      <w:r w:rsidRPr="00F7145A">
        <w:t xml:space="preserve">Any student who is required to take medication during the regular school day as prescribed by a physician may be assisted by a school staff member, </w:t>
      </w:r>
      <w:r w:rsidRPr="00F7145A">
        <w:rPr>
          <w:b/>
        </w:rPr>
        <w:t>but only if the school has on file the following</w:t>
      </w:r>
      <w:r w:rsidRPr="00F7145A">
        <w:t xml:space="preserve">: </w:t>
      </w:r>
    </w:p>
    <w:p w:rsidR="006D49E2" w:rsidRPr="00F7145A" w:rsidRDefault="006D49E2" w:rsidP="001603AF">
      <w:pPr>
        <w:pStyle w:val="ListParagraph"/>
        <w:numPr>
          <w:ilvl w:val="1"/>
          <w:numId w:val="14"/>
        </w:numPr>
        <w:spacing w:after="160" w:line="259" w:lineRule="auto"/>
        <w:ind w:left="990"/>
        <w:contextualSpacing/>
      </w:pPr>
      <w:r w:rsidRPr="00F7145A">
        <w:t>A written statement from such physician detailing the time schedules, amount, and method by which such medications is to be taken</w:t>
      </w:r>
    </w:p>
    <w:p w:rsidR="006D49E2" w:rsidRPr="00F7145A" w:rsidRDefault="006D49E2" w:rsidP="001603AF">
      <w:pPr>
        <w:pStyle w:val="ListParagraph"/>
        <w:numPr>
          <w:ilvl w:val="1"/>
          <w:numId w:val="14"/>
        </w:numPr>
        <w:spacing w:after="160" w:line="259" w:lineRule="auto"/>
        <w:ind w:left="990"/>
        <w:contextualSpacing/>
      </w:pPr>
      <w:r w:rsidRPr="00F7145A">
        <w:t>A written statement from the parent or guardian of the student indicating the desire that the school assist the student in matters set forth in the physician’s statement. There will be no exceptions to this policy.</w:t>
      </w:r>
    </w:p>
    <w:p w:rsidR="006D49E2" w:rsidRPr="00F7145A" w:rsidRDefault="006D49E2" w:rsidP="001603AF">
      <w:pPr>
        <w:pStyle w:val="ListParagraph"/>
        <w:numPr>
          <w:ilvl w:val="1"/>
          <w:numId w:val="14"/>
        </w:numPr>
        <w:spacing w:after="160" w:line="259" w:lineRule="auto"/>
        <w:ind w:left="990"/>
        <w:contextualSpacing/>
      </w:pPr>
      <w:r w:rsidRPr="00F7145A">
        <w:t>All medication given must be logged.</w:t>
      </w:r>
    </w:p>
    <w:p w:rsidR="006D49E2" w:rsidRPr="00F7145A" w:rsidRDefault="006D49E2" w:rsidP="006D49E2">
      <w:pPr>
        <w:pStyle w:val="BodyText2"/>
        <w:jc w:val="both"/>
        <w:rPr>
          <w:u w:val="none"/>
        </w:rPr>
      </w:pPr>
      <w:r w:rsidRPr="00F7145A">
        <w:rPr>
          <w:b/>
          <w:bCs/>
          <w:u w:val="none"/>
        </w:rPr>
        <w:t>STUDENT ILLNESS:</w:t>
      </w:r>
      <w:r w:rsidRPr="00F7145A">
        <w:rPr>
          <w:u w:val="none"/>
        </w:rPr>
        <w:t xml:space="preserve">  When a student complains of not feeling well or has a temperature of 100º F. or more, school personnel will call the student’s parent/guardian, or the designated person, or doctor, if the parent/guardian cannot be reached.</w:t>
      </w:r>
    </w:p>
    <w:p w:rsidR="002E3394" w:rsidRDefault="002E3394" w:rsidP="008C2B81">
      <w:pPr>
        <w:rPr>
          <w:b/>
          <w:sz w:val="28"/>
          <w:szCs w:val="28"/>
          <w:u w:val="single"/>
        </w:rPr>
      </w:pPr>
    </w:p>
    <w:p w:rsidR="008C2B81" w:rsidRPr="00EF16BA" w:rsidRDefault="006D49E2" w:rsidP="008C2B81">
      <w:pPr>
        <w:rPr>
          <w:b/>
          <w:sz w:val="36"/>
          <w:szCs w:val="36"/>
        </w:rPr>
      </w:pPr>
      <w:r>
        <w:rPr>
          <w:b/>
          <w:sz w:val="36"/>
          <w:szCs w:val="36"/>
        </w:rPr>
        <w:lastRenderedPageBreak/>
        <w:t>N</w:t>
      </w:r>
      <w:r w:rsidR="008C2B81" w:rsidRPr="00EF16BA">
        <w:rPr>
          <w:b/>
          <w:sz w:val="36"/>
          <w:szCs w:val="36"/>
        </w:rPr>
        <w:t>ETWORK AND INTERNET ACCEPTABLE USE POLICY</w:t>
      </w:r>
    </w:p>
    <w:p w:rsidR="002E3394" w:rsidRPr="007B4CF7" w:rsidRDefault="002E3394" w:rsidP="0011046E"/>
    <w:p w:rsidR="0011046E" w:rsidRPr="00F7145A" w:rsidRDefault="00A863D7" w:rsidP="0011046E">
      <w:r w:rsidRPr="00F7145A">
        <w:t>James E. Sampson Memorial</w:t>
      </w:r>
      <w:r w:rsidR="009D7548" w:rsidRPr="00F7145A">
        <w:t xml:space="preserve"> School</w:t>
      </w:r>
      <w:r w:rsidR="0011046E" w:rsidRPr="00F7145A">
        <w:t xml:space="preserve"> is endeavoring to ensure </w:t>
      </w:r>
      <w:r w:rsidR="00BE3E08" w:rsidRPr="00F7145A">
        <w:t xml:space="preserve">that </w:t>
      </w:r>
      <w:r w:rsidR="0011046E" w:rsidRPr="00F7145A">
        <w:t>all students have access to computers for classes and/or research. To take advantage of this educational opportunity, this agreement must be signed by the student and the parent or guardian.</w:t>
      </w:r>
    </w:p>
    <w:p w:rsidR="0011046E" w:rsidRPr="00F7145A" w:rsidRDefault="0011046E" w:rsidP="0011046E"/>
    <w:p w:rsidR="0011046E" w:rsidRPr="00F7145A" w:rsidRDefault="009D7548" w:rsidP="0011046E">
      <w:r w:rsidRPr="00F7145A">
        <w:t xml:space="preserve">At </w:t>
      </w:r>
      <w:r w:rsidR="00A863D7" w:rsidRPr="00F7145A">
        <w:t>James E. Sampson Memorial</w:t>
      </w:r>
      <w:r w:rsidRPr="00F7145A">
        <w:t xml:space="preserve"> School</w:t>
      </w:r>
      <w:r w:rsidR="0011046E" w:rsidRPr="00F7145A">
        <w:t>, student access to</w:t>
      </w:r>
      <w:r w:rsidR="00BE3E08" w:rsidRPr="00F7145A">
        <w:t>,</w:t>
      </w:r>
      <w:r w:rsidR="0011046E" w:rsidRPr="00F7145A">
        <w:t xml:space="preserve"> and use of the network will be under teacher or staff direction and will be monitored. Access is a privilege not a right. Access entails responsibility.</w:t>
      </w:r>
    </w:p>
    <w:p w:rsidR="0011046E" w:rsidRPr="00F7145A" w:rsidRDefault="0011046E" w:rsidP="0011046E"/>
    <w:p w:rsidR="0011046E" w:rsidRPr="00F7145A" w:rsidRDefault="00A863D7" w:rsidP="0011046E">
      <w:r w:rsidRPr="00F7145A">
        <w:t>In addition, JESM</w:t>
      </w:r>
      <w:r w:rsidR="0011046E" w:rsidRPr="00F7145A">
        <w:t xml:space="preserve"> offers </w:t>
      </w:r>
      <w:r w:rsidR="00596733" w:rsidRPr="00F7145A">
        <w:t>I</w:t>
      </w:r>
      <w:r w:rsidR="0011046E" w:rsidRPr="00F7145A">
        <w:t xml:space="preserve">nternet access for student use. Use of the </w:t>
      </w:r>
      <w:r w:rsidR="00596733" w:rsidRPr="00F7145A">
        <w:t>I</w:t>
      </w:r>
      <w:r w:rsidR="0011046E" w:rsidRPr="00F7145A">
        <w:t xml:space="preserve">nternet has been established for a limited educational purpose. The term “educational purpose” includes classroom activities and limited light-quality self-discovery activities. The Internet access has not been established as a public access service </w:t>
      </w:r>
      <w:r w:rsidR="007E74F6" w:rsidRPr="00F7145A">
        <w:t xml:space="preserve">or </w:t>
      </w:r>
      <w:r w:rsidR="00D12F73" w:rsidRPr="00F7145A">
        <w:t xml:space="preserve">public forum. </w:t>
      </w:r>
      <w:r w:rsidRPr="00F7145A">
        <w:t>JESM</w:t>
      </w:r>
      <w:r w:rsidR="0011046E" w:rsidRPr="00F7145A">
        <w:t xml:space="preserve"> has the right to place reasonable restrictions on the material the student access</w:t>
      </w:r>
      <w:r w:rsidR="00E6538F" w:rsidRPr="00F7145A">
        <w:t>es</w:t>
      </w:r>
      <w:r w:rsidR="0011046E" w:rsidRPr="00F7145A">
        <w:t xml:space="preserve"> or post</w:t>
      </w:r>
      <w:r w:rsidR="00E6538F" w:rsidRPr="00F7145A">
        <w:t>s</w:t>
      </w:r>
      <w:r w:rsidR="0011046E" w:rsidRPr="00F7145A">
        <w:t xml:space="preserve"> through the system. All students are expected to follow the </w:t>
      </w:r>
      <w:r w:rsidRPr="00F7145A">
        <w:t>hereby set forth.</w:t>
      </w:r>
    </w:p>
    <w:p w:rsidR="00780EEB" w:rsidRPr="00F7145A" w:rsidRDefault="00780EEB" w:rsidP="0011046E"/>
    <w:p w:rsidR="008C2B81" w:rsidRPr="00F7145A" w:rsidRDefault="00BF498A" w:rsidP="0011046E">
      <w:r w:rsidRPr="00F7145A">
        <w:rPr>
          <w:b/>
        </w:rPr>
        <w:t xml:space="preserve"> </w:t>
      </w:r>
      <w:r w:rsidR="002E3394" w:rsidRPr="00F7145A">
        <w:rPr>
          <w:b/>
        </w:rPr>
        <w:t>GRADES 3-8</w:t>
      </w:r>
    </w:p>
    <w:p w:rsidR="002E3394" w:rsidRPr="00F7145A" w:rsidRDefault="002E3394" w:rsidP="0011046E"/>
    <w:p w:rsidR="008C2B81" w:rsidRPr="00F7145A" w:rsidRDefault="00A863D7" w:rsidP="001603AF">
      <w:pPr>
        <w:numPr>
          <w:ilvl w:val="0"/>
          <w:numId w:val="8"/>
        </w:numPr>
      </w:pPr>
      <w:r w:rsidRPr="00F7145A">
        <w:t>Students w</w:t>
      </w:r>
      <w:r w:rsidR="008C2B81" w:rsidRPr="00F7145A">
        <w:t xml:space="preserve">ill not give personal information such as my address, telephone number, parents’ work address or telephone number or the name and location of my school without my teacher’s permission. </w:t>
      </w:r>
    </w:p>
    <w:p w:rsidR="008C2B81" w:rsidRPr="00F7145A" w:rsidRDefault="00A863D7" w:rsidP="001603AF">
      <w:pPr>
        <w:numPr>
          <w:ilvl w:val="0"/>
          <w:numId w:val="8"/>
        </w:numPr>
      </w:pPr>
      <w:r w:rsidRPr="00F7145A">
        <w:t xml:space="preserve">Students will </w:t>
      </w:r>
      <w:r w:rsidR="008C2B81" w:rsidRPr="00F7145A">
        <w:t xml:space="preserve">tell my teacher right away if I come across any information that makes me feel uncomfortable. </w:t>
      </w:r>
    </w:p>
    <w:p w:rsidR="008C2B81" w:rsidRPr="00F7145A" w:rsidRDefault="00A863D7" w:rsidP="001603AF">
      <w:pPr>
        <w:numPr>
          <w:ilvl w:val="0"/>
          <w:numId w:val="8"/>
        </w:numPr>
      </w:pPr>
      <w:r w:rsidRPr="00F7145A">
        <w:t xml:space="preserve">Students will </w:t>
      </w:r>
      <w:r w:rsidR="008C2B81" w:rsidRPr="00F7145A">
        <w:t xml:space="preserve">never agree to get together with someone I “meet” online. </w:t>
      </w:r>
    </w:p>
    <w:p w:rsidR="008C2B81" w:rsidRPr="00F7145A" w:rsidRDefault="00A863D7" w:rsidP="001603AF">
      <w:pPr>
        <w:numPr>
          <w:ilvl w:val="0"/>
          <w:numId w:val="8"/>
        </w:numPr>
      </w:pPr>
      <w:r w:rsidRPr="00F7145A">
        <w:t>Students will</w:t>
      </w:r>
      <w:r w:rsidR="008C2B81" w:rsidRPr="00F7145A">
        <w:t xml:space="preserve"> never send a person my picture or anything else without first checking with my teacher and parents. </w:t>
      </w:r>
    </w:p>
    <w:p w:rsidR="008C2B81" w:rsidRPr="00F7145A" w:rsidRDefault="00A863D7" w:rsidP="001603AF">
      <w:pPr>
        <w:numPr>
          <w:ilvl w:val="0"/>
          <w:numId w:val="8"/>
        </w:numPr>
      </w:pPr>
      <w:r w:rsidRPr="00F7145A">
        <w:t xml:space="preserve">Students will </w:t>
      </w:r>
      <w:r w:rsidR="008C2B81" w:rsidRPr="00F7145A">
        <w:t xml:space="preserve">not respond to any messages that are mean or in any way make me feel uncomfortable. It is not my fault if I get a message like that. If I do I will tell my teacher and parents right away. </w:t>
      </w:r>
    </w:p>
    <w:p w:rsidR="008C2B81" w:rsidRPr="00F7145A" w:rsidRDefault="00A863D7" w:rsidP="001603AF">
      <w:pPr>
        <w:numPr>
          <w:ilvl w:val="0"/>
          <w:numId w:val="8"/>
        </w:numPr>
      </w:pPr>
      <w:r w:rsidRPr="00F7145A">
        <w:t xml:space="preserve">Students will </w:t>
      </w:r>
      <w:r w:rsidR="008C2B81" w:rsidRPr="00F7145A">
        <w:t xml:space="preserve">not give any password to anyone (even my best friend) except my parents or teacher. </w:t>
      </w:r>
    </w:p>
    <w:p w:rsidR="008C2B81" w:rsidRPr="00F7145A" w:rsidRDefault="00A863D7" w:rsidP="001603AF">
      <w:pPr>
        <w:numPr>
          <w:ilvl w:val="0"/>
          <w:numId w:val="8"/>
        </w:numPr>
      </w:pPr>
      <w:r w:rsidRPr="00F7145A">
        <w:t xml:space="preserve">Students will </w:t>
      </w:r>
      <w:r w:rsidR="008C2B81" w:rsidRPr="00F7145A">
        <w:t xml:space="preserve">be a good citizen and not do anything that hurts other people or is against the law. </w:t>
      </w:r>
    </w:p>
    <w:p w:rsidR="008C2B81" w:rsidRPr="00F7145A" w:rsidRDefault="00A863D7" w:rsidP="001603AF">
      <w:pPr>
        <w:numPr>
          <w:ilvl w:val="0"/>
          <w:numId w:val="8"/>
        </w:numPr>
      </w:pPr>
      <w:r w:rsidRPr="00F7145A">
        <w:t xml:space="preserve">Students will </w:t>
      </w:r>
      <w:r w:rsidR="008C2B81" w:rsidRPr="00F7145A">
        <w:t xml:space="preserve">only be online when my teacher has given me permission. </w:t>
      </w:r>
    </w:p>
    <w:p w:rsidR="00A863D7" w:rsidRPr="00F7145A" w:rsidRDefault="00A863D7" w:rsidP="001603AF">
      <w:pPr>
        <w:numPr>
          <w:ilvl w:val="0"/>
          <w:numId w:val="8"/>
        </w:numPr>
      </w:pPr>
      <w:r w:rsidRPr="00F7145A">
        <w:t>Student will not log on to personal account of any kind without approval.</w:t>
      </w:r>
    </w:p>
    <w:p w:rsidR="00E6538F" w:rsidRPr="00F7145A" w:rsidRDefault="00A863D7" w:rsidP="001603AF">
      <w:pPr>
        <w:numPr>
          <w:ilvl w:val="0"/>
          <w:numId w:val="8"/>
        </w:numPr>
      </w:pPr>
      <w:r w:rsidRPr="00F7145A">
        <w:t xml:space="preserve">Students will </w:t>
      </w:r>
      <w:r w:rsidR="008C2B81" w:rsidRPr="00F7145A">
        <w:t xml:space="preserve">always log off when I leave the computer. </w:t>
      </w:r>
    </w:p>
    <w:p w:rsidR="001740E2" w:rsidRPr="00F7145A" w:rsidRDefault="001740E2" w:rsidP="008C2B81">
      <w:pPr>
        <w:rPr>
          <w:b/>
          <w:u w:val="single"/>
        </w:rPr>
      </w:pPr>
    </w:p>
    <w:p w:rsidR="0011046E" w:rsidRPr="007B4CF7" w:rsidRDefault="006306C6" w:rsidP="008C2B81">
      <w:pPr>
        <w:rPr>
          <w:b/>
          <w:sz w:val="28"/>
          <w:szCs w:val="28"/>
        </w:rPr>
      </w:pPr>
      <w:r w:rsidRPr="007B4CF7">
        <w:rPr>
          <w:b/>
          <w:sz w:val="28"/>
          <w:szCs w:val="28"/>
        </w:rPr>
        <w:t>INTERNET USAGE</w:t>
      </w:r>
    </w:p>
    <w:p w:rsidR="00A863D7" w:rsidRPr="00F7145A" w:rsidRDefault="00A863D7" w:rsidP="008C2B81">
      <w:pPr>
        <w:rPr>
          <w:b/>
          <w:u w:val="single"/>
        </w:rPr>
      </w:pPr>
    </w:p>
    <w:p w:rsidR="008C2B81" w:rsidRPr="00F7145A" w:rsidRDefault="008C2B81" w:rsidP="001603AF">
      <w:pPr>
        <w:numPr>
          <w:ilvl w:val="0"/>
          <w:numId w:val="7"/>
        </w:numPr>
      </w:pPr>
      <w:r w:rsidRPr="00F7145A">
        <w:t>The Internet may only be accessed with the direct knowledge of a teacher and when an adult is present in the room.</w:t>
      </w:r>
    </w:p>
    <w:p w:rsidR="008C2B81" w:rsidRPr="00F7145A" w:rsidRDefault="008C2B81" w:rsidP="001603AF">
      <w:pPr>
        <w:numPr>
          <w:ilvl w:val="0"/>
          <w:numId w:val="7"/>
        </w:numPr>
      </w:pPr>
      <w:r w:rsidRPr="00F7145A">
        <w:t>Students will not post personal contact information about themselves or others on the Internet.</w:t>
      </w:r>
    </w:p>
    <w:p w:rsidR="008C2B81" w:rsidRPr="00F7145A" w:rsidRDefault="008C2B81" w:rsidP="001603AF">
      <w:pPr>
        <w:numPr>
          <w:ilvl w:val="0"/>
          <w:numId w:val="7"/>
        </w:numPr>
      </w:pPr>
      <w:r w:rsidRPr="00F7145A">
        <w:t>Students must never agree to meet with someone they met online without their parent’s approval.</w:t>
      </w:r>
    </w:p>
    <w:p w:rsidR="008C2B81" w:rsidRPr="00F7145A" w:rsidRDefault="008C2B81" w:rsidP="001603AF">
      <w:pPr>
        <w:numPr>
          <w:ilvl w:val="0"/>
          <w:numId w:val="7"/>
        </w:numPr>
      </w:pPr>
      <w:r w:rsidRPr="00F7145A">
        <w:t>Students will promptly report to their teacher or any school employee an</w:t>
      </w:r>
      <w:r w:rsidR="00D4173B" w:rsidRPr="00F7145A">
        <w:t>y</w:t>
      </w:r>
      <w:r w:rsidRPr="00F7145A">
        <w:t xml:space="preserve"> message they receive which they feel is inappropriate or which makes them feel uncomfortable.</w:t>
      </w:r>
    </w:p>
    <w:p w:rsidR="008C2B81" w:rsidRPr="00F7145A" w:rsidRDefault="002B0ACC" w:rsidP="001603AF">
      <w:pPr>
        <w:numPr>
          <w:ilvl w:val="0"/>
          <w:numId w:val="7"/>
        </w:numPr>
      </w:pPr>
      <w:r w:rsidRPr="00F7145A">
        <w:t xml:space="preserve">Students may not use </w:t>
      </w:r>
      <w:r w:rsidR="00F13185" w:rsidRPr="00F7145A">
        <w:t>JESM</w:t>
      </w:r>
      <w:r w:rsidRPr="00F7145A">
        <w:t>’</w:t>
      </w:r>
      <w:r w:rsidR="008C2B81" w:rsidRPr="00F7145A">
        <w:t xml:space="preserve"> Internet connection for any commercial purpose. This means students may not offer, provide or purchase pr</w:t>
      </w:r>
      <w:r w:rsidRPr="00F7145A">
        <w:t xml:space="preserve">oducts or services through </w:t>
      </w:r>
      <w:r w:rsidR="00F13185" w:rsidRPr="00F7145A">
        <w:t>JESM</w:t>
      </w:r>
      <w:r w:rsidRPr="00F7145A">
        <w:t>’</w:t>
      </w:r>
      <w:r w:rsidR="008C2B81" w:rsidRPr="00F7145A">
        <w:t xml:space="preserve"> Internet connection.</w:t>
      </w:r>
    </w:p>
    <w:p w:rsidR="008C2B81" w:rsidRPr="00F7145A" w:rsidRDefault="008C2B81" w:rsidP="001603AF">
      <w:pPr>
        <w:numPr>
          <w:ilvl w:val="0"/>
          <w:numId w:val="7"/>
        </w:numPr>
      </w:pPr>
      <w:r w:rsidRPr="00F7145A">
        <w:lastRenderedPageBreak/>
        <w:t>Students will not make deliberate attempts to disrupt the computer system or destroy data by spreading computer viruses by any other means. These actions are illegal</w:t>
      </w:r>
      <w:r w:rsidR="00582042" w:rsidRPr="00F7145A">
        <w:t>.</w:t>
      </w:r>
    </w:p>
    <w:p w:rsidR="008C2B81" w:rsidRPr="00F7145A" w:rsidRDefault="008C2B81" w:rsidP="001603AF">
      <w:pPr>
        <w:numPr>
          <w:ilvl w:val="0"/>
          <w:numId w:val="7"/>
        </w:numPr>
      </w:pPr>
      <w:r w:rsidRPr="00F7145A">
        <w:t>Students are expected to immediately notify a teacher or school employee if they have identified a possible security problem. Students will not show or identify the problems to other users.</w:t>
      </w:r>
    </w:p>
    <w:p w:rsidR="008C2B81" w:rsidRPr="00F7145A" w:rsidRDefault="002B0ACC" w:rsidP="001603AF">
      <w:pPr>
        <w:numPr>
          <w:ilvl w:val="0"/>
          <w:numId w:val="7"/>
        </w:numPr>
      </w:pPr>
      <w:r w:rsidRPr="00F7145A">
        <w:t xml:space="preserve">Students will not use the </w:t>
      </w:r>
      <w:r w:rsidR="00F13185" w:rsidRPr="00F7145A">
        <w:t>JESM</w:t>
      </w:r>
      <w:r w:rsidR="008C2B81" w:rsidRPr="00F7145A">
        <w:t>s Internet connection to access or distribute material that is profane, obscene, lewd, vulgar, rude, inflammatory, threatening, and disrespectful, that advocates illegal acts, or that advocates violence or discrimination towards other people.</w:t>
      </w:r>
    </w:p>
    <w:p w:rsidR="008C2B81" w:rsidRPr="00F7145A" w:rsidRDefault="008C2B81" w:rsidP="001603AF">
      <w:pPr>
        <w:numPr>
          <w:ilvl w:val="0"/>
          <w:numId w:val="7"/>
        </w:numPr>
      </w:pPr>
      <w:r w:rsidRPr="00F7145A">
        <w:t>If a student mistakenly accesses inappropriate information, a teacher or school employee should be notified immediately. This will protect the student from a claim that they have intentionally violated this policy.</w:t>
      </w:r>
    </w:p>
    <w:p w:rsidR="008C2B81" w:rsidRPr="00F7145A" w:rsidRDefault="008C2B81" w:rsidP="001603AF">
      <w:pPr>
        <w:numPr>
          <w:ilvl w:val="0"/>
          <w:numId w:val="7"/>
        </w:numPr>
      </w:pPr>
      <w:r w:rsidRPr="00F7145A">
        <w:t>Parents should instruct their child if they feel there is additional material they feel inappropriate</w:t>
      </w:r>
      <w:r w:rsidR="002B0ACC" w:rsidRPr="00F7145A">
        <w:t xml:space="preserve"> for that child to access. </w:t>
      </w:r>
      <w:r w:rsidR="00F13185" w:rsidRPr="00F7145A">
        <w:t>JESM</w:t>
      </w:r>
      <w:r w:rsidR="002B0ACC" w:rsidRPr="00F7145A">
        <w:t>’</w:t>
      </w:r>
      <w:r w:rsidRPr="00F7145A">
        <w:t xml:space="preserve"> fully expects each student to follow their parents’ instructions in this matter.</w:t>
      </w:r>
    </w:p>
    <w:p w:rsidR="008C2B81" w:rsidRPr="00F7145A" w:rsidRDefault="008C2B81" w:rsidP="001603AF">
      <w:pPr>
        <w:numPr>
          <w:ilvl w:val="0"/>
          <w:numId w:val="7"/>
        </w:numPr>
      </w:pPr>
      <w:r w:rsidRPr="00F7145A">
        <w:t xml:space="preserve">Students will not harass another person through the Internet or network. Harassment is still persistently acting in a manner that distress or annoys another person. If a student is told by a parent to stop sending him/her messages, the student must stop. </w:t>
      </w:r>
    </w:p>
    <w:p w:rsidR="008C2B81" w:rsidRPr="00F7145A" w:rsidRDefault="008C2B81" w:rsidP="001603AF">
      <w:pPr>
        <w:numPr>
          <w:ilvl w:val="0"/>
          <w:numId w:val="7"/>
        </w:numPr>
      </w:pPr>
      <w:r w:rsidRPr="00F7145A">
        <w:t xml:space="preserve">Students will not knowingly or recklessly post a message that was sent to them privately without permission of the person who originally sent the message. </w:t>
      </w:r>
    </w:p>
    <w:p w:rsidR="008C2B81" w:rsidRPr="00F7145A" w:rsidRDefault="008C2B81" w:rsidP="001603AF">
      <w:pPr>
        <w:numPr>
          <w:ilvl w:val="0"/>
          <w:numId w:val="7"/>
        </w:numPr>
      </w:pPr>
      <w:r w:rsidRPr="00F7145A">
        <w:t xml:space="preserve">Students must not plagiarize works found on the internet. Plagiarism is taking the ideas or writings of others and presenting them as student work. </w:t>
      </w:r>
    </w:p>
    <w:p w:rsidR="008C2B81" w:rsidRPr="00F7145A" w:rsidRDefault="008C2B81" w:rsidP="001603AF">
      <w:pPr>
        <w:numPr>
          <w:ilvl w:val="0"/>
          <w:numId w:val="7"/>
        </w:numPr>
      </w:pPr>
      <w:r w:rsidRPr="00F7145A">
        <w:t xml:space="preserve">Students will always respect the rights of copyright owners. Copyright infringement occurs when work is protected by a copyright </w:t>
      </w:r>
      <w:r w:rsidR="007A1635" w:rsidRPr="00F7145A">
        <w:t xml:space="preserve">and </w:t>
      </w:r>
      <w:r w:rsidRPr="00F7145A">
        <w:t>is inappropriately reproduced. If a student is unsure whether or not any work can be copied or used, he or she should request permission from the copyright owner. Copyright law can be very confusing. If students have questions, they should ask a teacher.</w:t>
      </w:r>
    </w:p>
    <w:p w:rsidR="008C2B81" w:rsidRPr="00F7145A" w:rsidRDefault="008C2B81" w:rsidP="001603AF">
      <w:pPr>
        <w:numPr>
          <w:ilvl w:val="0"/>
          <w:numId w:val="7"/>
        </w:numPr>
      </w:pPr>
      <w:r w:rsidRPr="00F7145A">
        <w:t>Use of non-educational chat rooms and online game usage are prohibited.</w:t>
      </w:r>
    </w:p>
    <w:p w:rsidR="008C2B81" w:rsidRPr="00F7145A" w:rsidRDefault="008C2B81" w:rsidP="001603AF">
      <w:pPr>
        <w:numPr>
          <w:ilvl w:val="0"/>
          <w:numId w:val="7"/>
        </w:numPr>
      </w:pPr>
      <w:r w:rsidRPr="00F7145A">
        <w:t xml:space="preserve">Loading or playing games on either a </w:t>
      </w:r>
      <w:r w:rsidRPr="00F7145A">
        <w:rPr>
          <w:noProof/>
        </w:rPr>
        <w:t>workstation</w:t>
      </w:r>
      <w:r w:rsidRPr="00F7145A">
        <w:t xml:space="preserve"> hard drive or on the network file server is considered vandalism and is prohibited. </w:t>
      </w:r>
    </w:p>
    <w:p w:rsidR="008C2B81" w:rsidRPr="00F7145A" w:rsidRDefault="008C2B81" w:rsidP="001603AF">
      <w:pPr>
        <w:numPr>
          <w:ilvl w:val="0"/>
          <w:numId w:val="7"/>
        </w:numPr>
      </w:pPr>
      <w:r w:rsidRPr="00F7145A">
        <w:t xml:space="preserve">No student will attempt to change the desktop display of any </w:t>
      </w:r>
      <w:r w:rsidRPr="00F7145A">
        <w:rPr>
          <w:noProof/>
        </w:rPr>
        <w:t>workstation</w:t>
      </w:r>
      <w:r w:rsidRPr="00F7145A">
        <w:t>.</w:t>
      </w:r>
    </w:p>
    <w:p w:rsidR="008C2B81" w:rsidRPr="00F7145A" w:rsidRDefault="008C2B81" w:rsidP="001603AF">
      <w:pPr>
        <w:numPr>
          <w:ilvl w:val="0"/>
          <w:numId w:val="7"/>
        </w:numPr>
      </w:pPr>
      <w:r w:rsidRPr="00F7145A">
        <w:t xml:space="preserve">All students are required to log off the network when they have completed their task. No student may begin work on a station if someone is already logged in. </w:t>
      </w:r>
    </w:p>
    <w:p w:rsidR="008C2B81" w:rsidRPr="00F7145A" w:rsidRDefault="008C2B81" w:rsidP="008C2B81">
      <w:pPr>
        <w:ind w:left="360"/>
      </w:pPr>
    </w:p>
    <w:p w:rsidR="008C2B81" w:rsidRPr="00F7145A" w:rsidRDefault="00F13185" w:rsidP="008C2B81">
      <w:r w:rsidRPr="00F7145A">
        <w:t>JESM</w:t>
      </w:r>
      <w:r w:rsidR="007B4CF7">
        <w:t>S</w:t>
      </w:r>
      <w:r w:rsidR="008C2B81" w:rsidRPr="00F7145A">
        <w:t xml:space="preserve"> makes no warranties of any kind for the ne</w:t>
      </w:r>
      <w:r w:rsidR="002B0ACC" w:rsidRPr="00F7145A">
        <w:t xml:space="preserve">twork service it provides. </w:t>
      </w:r>
      <w:r w:rsidRPr="00F7145A">
        <w:t>JESM</w:t>
      </w:r>
      <w:r w:rsidR="007B4CF7">
        <w:t>S</w:t>
      </w:r>
      <w:r w:rsidR="008C2B81" w:rsidRPr="00F7145A">
        <w:t xml:space="preserve"> will not be responsible for any damages suffer</w:t>
      </w:r>
      <w:r w:rsidR="00D11330" w:rsidRPr="00F7145A">
        <w:t>ed including loss of data. BWAS</w:t>
      </w:r>
      <w:r w:rsidR="008C2B81" w:rsidRPr="00F7145A">
        <w:t xml:space="preserve"> will not be</w:t>
      </w:r>
      <w:r w:rsidR="007A1635" w:rsidRPr="00F7145A">
        <w:t xml:space="preserve"> responsible for the accuracy or</w:t>
      </w:r>
      <w:r w:rsidR="008C2B81" w:rsidRPr="00F7145A">
        <w:t xml:space="preserve"> quality of information obtained through the network connection. </w:t>
      </w:r>
    </w:p>
    <w:p w:rsidR="008C2B81" w:rsidRPr="007B4CF7" w:rsidRDefault="008C2B81" w:rsidP="008C2B81">
      <w:pPr>
        <w:rPr>
          <w:sz w:val="16"/>
          <w:szCs w:val="16"/>
        </w:rPr>
      </w:pPr>
    </w:p>
    <w:p w:rsidR="00602C84" w:rsidRDefault="00602C84" w:rsidP="008C2B81">
      <w:r>
        <w:rPr>
          <w:b/>
        </w:rPr>
        <w:t xml:space="preserve">SPECIAL NOTE </w:t>
      </w:r>
      <w:r w:rsidR="008C2B81" w:rsidRPr="00F7145A">
        <w:rPr>
          <w:b/>
        </w:rPr>
        <w:t>TO THE STUDE</w:t>
      </w:r>
      <w:r w:rsidR="003F6D55" w:rsidRPr="00F7145A">
        <w:rPr>
          <w:b/>
        </w:rPr>
        <w:t>NT</w:t>
      </w:r>
      <w:r>
        <w:rPr>
          <w:b/>
        </w:rPr>
        <w:t xml:space="preserve"> REGARDING INTERNET USE</w:t>
      </w:r>
      <w:r w:rsidR="003F6D55" w:rsidRPr="00F7145A">
        <w:rPr>
          <w:b/>
        </w:rPr>
        <w:t>:</w:t>
      </w:r>
      <w:r w:rsidR="003F6D55" w:rsidRPr="00F7145A">
        <w:t xml:space="preserve"> </w:t>
      </w:r>
    </w:p>
    <w:p w:rsidR="00602C84" w:rsidRPr="007B4CF7" w:rsidRDefault="00602C84" w:rsidP="008C2B81">
      <w:pPr>
        <w:rPr>
          <w:sz w:val="16"/>
          <w:szCs w:val="16"/>
        </w:rPr>
      </w:pPr>
    </w:p>
    <w:p w:rsidR="008C2B81" w:rsidRPr="00F7145A" w:rsidRDefault="003F6D55" w:rsidP="008C2B81">
      <w:r w:rsidRPr="00F7145A">
        <w:t xml:space="preserve">When you are using the </w:t>
      </w:r>
      <w:r w:rsidR="00F13185" w:rsidRPr="00F7145A">
        <w:t>JESM</w:t>
      </w:r>
      <w:r w:rsidR="008C2B81" w:rsidRPr="00F7145A">
        <w:t xml:space="preserve"> Internet connection and network, you may feel like you can easily break a rule and not get caught. This is not really true because wherever you go on the network you leave “electronic footprints.” Even if you don’t get caught, there is always at least </w:t>
      </w:r>
      <w:r w:rsidR="00F13185" w:rsidRPr="00F7145A">
        <w:t>two</w:t>
      </w:r>
      <w:r w:rsidR="008C2B81" w:rsidRPr="00F7145A">
        <w:t xml:space="preserve"> person who will know whether you have done </w:t>
      </w:r>
      <w:r w:rsidR="008C2B81" w:rsidRPr="00F7145A">
        <w:rPr>
          <w:noProof/>
        </w:rPr>
        <w:t>wrong</w:t>
      </w:r>
      <w:r w:rsidR="004B484B" w:rsidRPr="00F7145A">
        <w:rPr>
          <w:noProof/>
        </w:rPr>
        <w:t xml:space="preserve"> </w:t>
      </w:r>
      <w:r w:rsidR="008C2B81" w:rsidRPr="00F7145A">
        <w:rPr>
          <w:noProof/>
        </w:rPr>
        <w:t>that</w:t>
      </w:r>
      <w:r w:rsidR="008C2B81" w:rsidRPr="00F7145A">
        <w:t xml:space="preserve"> person is you</w:t>
      </w:r>
      <w:r w:rsidR="00F13185" w:rsidRPr="00F7145A">
        <w:t xml:space="preserve"> and God</w:t>
      </w:r>
      <w:r w:rsidR="008C2B81" w:rsidRPr="00F7145A">
        <w:t xml:space="preserve">. Your use of the Internet and network can be a mirror that will show what kind of person you are. </w:t>
      </w:r>
    </w:p>
    <w:p w:rsidR="00602C84" w:rsidRDefault="00602C84" w:rsidP="00E33D3E">
      <w:pPr>
        <w:pStyle w:val="BodyText2"/>
        <w:jc w:val="both"/>
        <w:rPr>
          <w:b/>
          <w:bCs/>
          <w:sz w:val="28"/>
          <w:szCs w:val="28"/>
          <w:u w:val="none"/>
        </w:rPr>
      </w:pPr>
    </w:p>
    <w:p w:rsidR="007B4CF7" w:rsidRDefault="007B4CF7" w:rsidP="00E33D3E">
      <w:pPr>
        <w:pStyle w:val="BodyText2"/>
        <w:jc w:val="both"/>
        <w:rPr>
          <w:b/>
          <w:bCs/>
          <w:sz w:val="28"/>
          <w:szCs w:val="28"/>
          <w:u w:val="none"/>
        </w:rPr>
      </w:pPr>
    </w:p>
    <w:p w:rsidR="007B4CF7" w:rsidRDefault="007B4CF7" w:rsidP="00E33D3E">
      <w:pPr>
        <w:pStyle w:val="BodyText2"/>
        <w:jc w:val="both"/>
        <w:rPr>
          <w:b/>
          <w:bCs/>
          <w:sz w:val="28"/>
          <w:szCs w:val="28"/>
          <w:u w:val="none"/>
        </w:rPr>
      </w:pPr>
    </w:p>
    <w:p w:rsidR="007B4CF7" w:rsidRDefault="007B4CF7" w:rsidP="00E33D3E">
      <w:pPr>
        <w:pStyle w:val="BodyText2"/>
        <w:jc w:val="both"/>
        <w:rPr>
          <w:b/>
          <w:bCs/>
          <w:sz w:val="28"/>
          <w:szCs w:val="28"/>
          <w:u w:val="none"/>
        </w:rPr>
      </w:pPr>
    </w:p>
    <w:p w:rsidR="007B4CF7" w:rsidRDefault="007B4CF7" w:rsidP="00E33D3E">
      <w:pPr>
        <w:pStyle w:val="BodyText2"/>
        <w:jc w:val="both"/>
        <w:rPr>
          <w:b/>
          <w:bCs/>
          <w:sz w:val="28"/>
          <w:szCs w:val="28"/>
          <w:u w:val="none"/>
        </w:rPr>
      </w:pPr>
    </w:p>
    <w:p w:rsidR="007B4CF7" w:rsidRDefault="007B4CF7" w:rsidP="00E33D3E">
      <w:pPr>
        <w:pStyle w:val="BodyText2"/>
        <w:jc w:val="both"/>
        <w:rPr>
          <w:b/>
          <w:bCs/>
          <w:sz w:val="28"/>
          <w:szCs w:val="28"/>
          <w:u w:val="none"/>
        </w:rPr>
      </w:pPr>
    </w:p>
    <w:p w:rsidR="006D49E2" w:rsidRDefault="00084269" w:rsidP="00E33D3E">
      <w:pPr>
        <w:pStyle w:val="BodyText2"/>
        <w:jc w:val="both"/>
        <w:rPr>
          <w:b/>
          <w:bCs/>
          <w:sz w:val="28"/>
          <w:szCs w:val="28"/>
          <w:u w:val="none"/>
        </w:rPr>
      </w:pPr>
      <w:r w:rsidRPr="006D49E2">
        <w:rPr>
          <w:b/>
          <w:bCs/>
          <w:sz w:val="28"/>
          <w:szCs w:val="28"/>
          <w:u w:val="none"/>
        </w:rPr>
        <w:lastRenderedPageBreak/>
        <w:t>CURRICULUM</w:t>
      </w:r>
    </w:p>
    <w:p w:rsidR="006D49E2" w:rsidRPr="006D49E2" w:rsidRDefault="006D49E2" w:rsidP="00E33D3E">
      <w:pPr>
        <w:pStyle w:val="BodyText2"/>
        <w:jc w:val="both"/>
        <w:rPr>
          <w:b/>
          <w:bCs/>
          <w:sz w:val="16"/>
          <w:szCs w:val="16"/>
          <w:u w:val="none"/>
        </w:rPr>
      </w:pPr>
    </w:p>
    <w:p w:rsidR="00084269" w:rsidRPr="00F7145A" w:rsidRDefault="00084269" w:rsidP="00E33D3E">
      <w:pPr>
        <w:pStyle w:val="BodyText2"/>
        <w:jc w:val="both"/>
        <w:rPr>
          <w:u w:val="none"/>
        </w:rPr>
      </w:pPr>
      <w:r w:rsidRPr="00F7145A">
        <w:rPr>
          <w:u w:val="none"/>
        </w:rPr>
        <w:t xml:space="preserve">Our curriculum is </w:t>
      </w:r>
      <w:r w:rsidR="00E33D3E" w:rsidRPr="00F7145A">
        <w:rPr>
          <w:u w:val="none"/>
        </w:rPr>
        <w:t>aligned with the Common Core Curriculum State Standards and the standards developed by the North A</w:t>
      </w:r>
      <w:r w:rsidR="00E9655B" w:rsidRPr="00F7145A">
        <w:rPr>
          <w:u w:val="none"/>
        </w:rPr>
        <w:t xml:space="preserve">merican Division of Seventh-day Adventists Education Department.  </w:t>
      </w:r>
    </w:p>
    <w:p w:rsidR="00E9655B" w:rsidRPr="00F7145A" w:rsidRDefault="00E9655B" w:rsidP="00E33D3E">
      <w:pPr>
        <w:pStyle w:val="BodyText2"/>
        <w:jc w:val="both"/>
        <w:rPr>
          <w:u w:val="none"/>
        </w:rPr>
      </w:pPr>
      <w:r w:rsidRPr="00F7145A">
        <w:rPr>
          <w:u w:val="none"/>
        </w:rPr>
        <w:t xml:space="preserve">Lesson designs follow the 4MAT natural learning cycle that connects the learners to the subject matter through their individual learning style.  Our </w:t>
      </w:r>
      <w:r w:rsidR="0090053C" w:rsidRPr="00F7145A">
        <w:rPr>
          <w:u w:val="none"/>
        </w:rPr>
        <w:t>sc</w:t>
      </w:r>
      <w:r w:rsidRPr="00F7145A">
        <w:rPr>
          <w:u w:val="none"/>
        </w:rPr>
        <w:t>hool uses a balanced literacy model that</w:t>
      </w:r>
      <w:r w:rsidR="0090053C" w:rsidRPr="00F7145A">
        <w:rPr>
          <w:u w:val="none"/>
        </w:rPr>
        <w:t xml:space="preserve"> tracks early reading development through the DIBELS (Dynamic </w:t>
      </w:r>
      <w:r w:rsidR="004B484B" w:rsidRPr="00F7145A">
        <w:rPr>
          <w:noProof/>
          <w:u w:val="none"/>
        </w:rPr>
        <w:t>I</w:t>
      </w:r>
      <w:r w:rsidR="0090053C" w:rsidRPr="00F7145A">
        <w:rPr>
          <w:noProof/>
          <w:u w:val="none"/>
        </w:rPr>
        <w:t>ndicators</w:t>
      </w:r>
      <w:r w:rsidR="0090053C" w:rsidRPr="00F7145A">
        <w:rPr>
          <w:u w:val="none"/>
        </w:rPr>
        <w:t xml:space="preserve"> of Basic Early Literacy Skills) in Grades K-6.  The on-line Lexia and Reading Plus programs further enhance the comprehension skills of the Pre-K – 8 Students.  This balanced literacy model program focuses on teaching students specific comprehension strategies that connect them to the text</w:t>
      </w:r>
      <w:r w:rsidR="00D11330" w:rsidRPr="00F7145A">
        <w:rPr>
          <w:u w:val="none"/>
        </w:rPr>
        <w:t>.</w:t>
      </w:r>
      <w:r w:rsidR="0090053C" w:rsidRPr="00F7145A">
        <w:rPr>
          <w:u w:val="none"/>
        </w:rPr>
        <w:t xml:space="preserve"> </w:t>
      </w:r>
      <w:r w:rsidR="00D11330" w:rsidRPr="00F7145A">
        <w:rPr>
          <w:u w:val="none"/>
        </w:rPr>
        <w:t>A word study program,</w:t>
      </w:r>
      <w:r w:rsidR="0090053C" w:rsidRPr="00F7145A">
        <w:rPr>
          <w:u w:val="none"/>
        </w:rPr>
        <w:t xml:space="preserve"> </w:t>
      </w:r>
      <w:r w:rsidR="0090053C" w:rsidRPr="00F7145A">
        <w:rPr>
          <w:noProof/>
          <w:u w:val="none"/>
        </w:rPr>
        <w:t>FUNDATIONS</w:t>
      </w:r>
      <w:r w:rsidR="0090053C" w:rsidRPr="00F7145A">
        <w:rPr>
          <w:u w:val="none"/>
        </w:rPr>
        <w:t xml:space="preserve"> </w:t>
      </w:r>
      <w:r w:rsidR="006C02C4" w:rsidRPr="00F7145A">
        <w:rPr>
          <w:u w:val="none"/>
        </w:rPr>
        <w:t>launches early readers into the reading process.</w:t>
      </w:r>
    </w:p>
    <w:p w:rsidR="00764667" w:rsidRPr="00F7145A" w:rsidRDefault="00084269">
      <w:pPr>
        <w:pStyle w:val="BodyText2"/>
        <w:jc w:val="both"/>
        <w:rPr>
          <w:b/>
          <w:bCs/>
          <w:u w:val="none"/>
        </w:rPr>
      </w:pPr>
      <w:r w:rsidRPr="00F7145A">
        <w:rPr>
          <w:b/>
          <w:bCs/>
          <w:u w:val="none"/>
        </w:rPr>
        <w:t xml:space="preserve"> </w:t>
      </w:r>
    </w:p>
    <w:p w:rsidR="00084269" w:rsidRPr="00F7145A" w:rsidRDefault="00084269">
      <w:pPr>
        <w:pStyle w:val="BodyText2"/>
        <w:jc w:val="both"/>
        <w:rPr>
          <w:u w:val="none"/>
        </w:rPr>
      </w:pPr>
      <w:r w:rsidRPr="00F7145A">
        <w:rPr>
          <w:b/>
          <w:bCs/>
          <w:u w:val="none"/>
        </w:rPr>
        <w:t>RELIGIOUS INSTRUCTION:</w:t>
      </w:r>
      <w:r w:rsidRPr="00F7145A">
        <w:rPr>
          <w:u w:val="none"/>
        </w:rPr>
        <w:t xml:space="preserve"> As a Seventh-day Adventist School, our fundamental objective is to uplift Christ and His principles of living. Bible instruction is a prominent part of the daily schedule. All classes are taught from the Christ-centered viewpoint. Each school day begins and ends with worship/prayer.</w:t>
      </w:r>
    </w:p>
    <w:p w:rsidR="00084269" w:rsidRPr="00F7145A" w:rsidRDefault="00084269">
      <w:pPr>
        <w:pStyle w:val="BodyText2"/>
        <w:jc w:val="both"/>
        <w:rPr>
          <w:u w:val="none"/>
        </w:rPr>
      </w:pPr>
    </w:p>
    <w:p w:rsidR="00084269" w:rsidRPr="00F7145A" w:rsidRDefault="00084269">
      <w:pPr>
        <w:pStyle w:val="BodyText2"/>
        <w:jc w:val="both"/>
        <w:rPr>
          <w:u w:val="none"/>
        </w:rPr>
      </w:pPr>
      <w:r w:rsidRPr="00F7145A">
        <w:rPr>
          <w:b/>
          <w:bCs/>
          <w:u w:val="none"/>
        </w:rPr>
        <w:t>ACADEMIC INSTRUCTION:</w:t>
      </w:r>
      <w:r w:rsidRPr="00F7145A">
        <w:rPr>
          <w:u w:val="none"/>
        </w:rPr>
        <w:t xml:space="preserve">  We place a strong emphasis on Reading and Language Skills, Mathematics, So</w:t>
      </w:r>
      <w:r w:rsidR="00FF70E1" w:rsidRPr="00F7145A">
        <w:rPr>
          <w:u w:val="none"/>
        </w:rPr>
        <w:t>cial Studies, Science,</w:t>
      </w:r>
      <w:r w:rsidRPr="00F7145A">
        <w:rPr>
          <w:u w:val="none"/>
        </w:rPr>
        <w:t xml:space="preserve"> Music, and Physical Education.</w:t>
      </w:r>
    </w:p>
    <w:p w:rsidR="00084269" w:rsidRPr="00F7145A" w:rsidRDefault="00084269">
      <w:pPr>
        <w:pStyle w:val="BodyText2"/>
        <w:jc w:val="both"/>
        <w:rPr>
          <w:u w:val="none"/>
        </w:rPr>
      </w:pPr>
    </w:p>
    <w:p w:rsidR="00084269" w:rsidRPr="00F7145A" w:rsidRDefault="00084269">
      <w:pPr>
        <w:pStyle w:val="BodyText2"/>
        <w:jc w:val="both"/>
        <w:rPr>
          <w:u w:val="none"/>
        </w:rPr>
      </w:pPr>
      <w:r w:rsidRPr="00F7145A">
        <w:rPr>
          <w:b/>
          <w:bCs/>
          <w:u w:val="none"/>
        </w:rPr>
        <w:t>FIELD TRIPS:</w:t>
      </w:r>
      <w:r w:rsidRPr="00F7145A">
        <w:rPr>
          <w:u w:val="none"/>
        </w:rPr>
        <w:t xml:space="preserve">  Field trips are invaluable teaching aids. They provide direct experiences for learning and are extensions of what is being taught in the classrooms. A signed permission slip with the fee is to be turned in </w:t>
      </w:r>
      <w:r w:rsidR="00FF70E1" w:rsidRPr="00F7145A">
        <w:rPr>
          <w:b/>
        </w:rPr>
        <w:t>ASAP.</w:t>
      </w:r>
      <w:r w:rsidRPr="00F7145A">
        <w:rPr>
          <w:u w:val="none"/>
        </w:rPr>
        <w:t xml:space="preserve"> Failure to comply will prevent your child/children from going on the trip.</w:t>
      </w:r>
    </w:p>
    <w:p w:rsidR="006306C6" w:rsidRPr="00F7145A" w:rsidRDefault="006306C6">
      <w:pPr>
        <w:pStyle w:val="BodyText2"/>
        <w:jc w:val="both"/>
        <w:rPr>
          <w:u w:val="none"/>
        </w:rPr>
      </w:pPr>
    </w:p>
    <w:p w:rsidR="00084269" w:rsidRPr="00F7145A" w:rsidRDefault="00B9562E">
      <w:pPr>
        <w:pStyle w:val="BodyText2"/>
        <w:jc w:val="both"/>
        <w:rPr>
          <w:u w:val="none"/>
        </w:rPr>
      </w:pPr>
      <w:r w:rsidRPr="00F7145A">
        <w:rPr>
          <w:b/>
          <w:u w:val="none"/>
        </w:rPr>
        <w:t xml:space="preserve">PLEASE NOTE: </w:t>
      </w:r>
      <w:r w:rsidR="00AC35A9" w:rsidRPr="00F7145A">
        <w:rPr>
          <w:b/>
          <w:u w:val="none"/>
        </w:rPr>
        <w:t>General Field Trip Dress</w:t>
      </w:r>
      <w:r w:rsidR="00AC35A9" w:rsidRPr="00F7145A">
        <w:rPr>
          <w:u w:val="none"/>
        </w:rPr>
        <w:t xml:space="preserve">: </w:t>
      </w:r>
      <w:r w:rsidR="00FF70E1" w:rsidRPr="00F7145A">
        <w:rPr>
          <w:u w:val="none"/>
        </w:rPr>
        <w:t>Purple</w:t>
      </w:r>
      <w:r w:rsidR="00AC35A9" w:rsidRPr="00F7145A">
        <w:rPr>
          <w:u w:val="none"/>
        </w:rPr>
        <w:t xml:space="preserve"> school </w:t>
      </w:r>
      <w:r w:rsidR="00D11330" w:rsidRPr="00F7145A">
        <w:rPr>
          <w:u w:val="none"/>
        </w:rPr>
        <w:t>f</w:t>
      </w:r>
      <w:r w:rsidR="00AC35A9" w:rsidRPr="00F7145A">
        <w:rPr>
          <w:u w:val="none"/>
        </w:rPr>
        <w:t>ield-</w:t>
      </w:r>
      <w:r w:rsidR="00D11330" w:rsidRPr="00F7145A">
        <w:rPr>
          <w:u w:val="none"/>
        </w:rPr>
        <w:t>t</w:t>
      </w:r>
      <w:r w:rsidR="00AC35A9" w:rsidRPr="00F7145A">
        <w:rPr>
          <w:u w:val="none"/>
        </w:rPr>
        <w:t xml:space="preserve">rip </w:t>
      </w:r>
      <w:r w:rsidR="00084269" w:rsidRPr="00F7145A">
        <w:rPr>
          <w:u w:val="none"/>
        </w:rPr>
        <w:t>shirt and jeans (</w:t>
      </w:r>
      <w:r w:rsidR="00084269" w:rsidRPr="00F7145A">
        <w:rPr>
          <w:b/>
          <w:u w:val="none"/>
        </w:rPr>
        <w:t>shorts are not allowed</w:t>
      </w:r>
      <w:r w:rsidR="00084269" w:rsidRPr="00F7145A">
        <w:rPr>
          <w:u w:val="none"/>
        </w:rPr>
        <w:t>).</w:t>
      </w:r>
      <w:r w:rsidR="001F4738" w:rsidRPr="00F7145A">
        <w:rPr>
          <w:u w:val="none"/>
        </w:rPr>
        <w:t xml:space="preserve"> Any change will be indicated on </w:t>
      </w:r>
      <w:r w:rsidR="00D11330" w:rsidRPr="00F7145A">
        <w:rPr>
          <w:u w:val="none"/>
        </w:rPr>
        <w:t>f</w:t>
      </w:r>
      <w:r w:rsidR="001F4738" w:rsidRPr="00F7145A">
        <w:rPr>
          <w:u w:val="none"/>
        </w:rPr>
        <w:t xml:space="preserve">ield </w:t>
      </w:r>
      <w:r w:rsidR="00D11330" w:rsidRPr="00F7145A">
        <w:rPr>
          <w:u w:val="none"/>
        </w:rPr>
        <w:t>t</w:t>
      </w:r>
      <w:r w:rsidR="001F4738" w:rsidRPr="00F7145A">
        <w:rPr>
          <w:u w:val="none"/>
        </w:rPr>
        <w:t>rip Form.</w:t>
      </w:r>
      <w:r w:rsidR="00112D05" w:rsidRPr="00F7145A">
        <w:rPr>
          <w:u w:val="none"/>
        </w:rPr>
        <w:t xml:space="preserve">  Students who have been suspended will not be allowed to attend a Field Trip in the quarter in which they were suspended.</w:t>
      </w:r>
    </w:p>
    <w:p w:rsidR="00112D05" w:rsidRPr="00F7145A" w:rsidRDefault="00112D05">
      <w:pPr>
        <w:pStyle w:val="BodyText2"/>
        <w:jc w:val="both"/>
        <w:rPr>
          <w:u w:val="none"/>
        </w:rPr>
      </w:pPr>
    </w:p>
    <w:p w:rsidR="00084269" w:rsidRPr="00F7145A" w:rsidRDefault="00084269">
      <w:pPr>
        <w:pStyle w:val="BodyText2"/>
        <w:jc w:val="both"/>
        <w:rPr>
          <w:u w:val="none"/>
        </w:rPr>
      </w:pPr>
      <w:r w:rsidRPr="00F7145A">
        <w:rPr>
          <w:b/>
          <w:bCs/>
          <w:u w:val="none"/>
        </w:rPr>
        <w:t>EVALUATING STUDENTS</w:t>
      </w:r>
      <w:r w:rsidR="00D11330" w:rsidRPr="00F7145A">
        <w:rPr>
          <w:b/>
          <w:bCs/>
          <w:u w:val="none"/>
        </w:rPr>
        <w:t>’</w:t>
      </w:r>
      <w:r w:rsidRPr="00F7145A">
        <w:rPr>
          <w:b/>
          <w:bCs/>
          <w:u w:val="none"/>
        </w:rPr>
        <w:t xml:space="preserve"> PROGRESS</w:t>
      </w:r>
    </w:p>
    <w:p w:rsidR="00084269" w:rsidRPr="00F7145A" w:rsidRDefault="00084269">
      <w:pPr>
        <w:pStyle w:val="BodyText2"/>
        <w:jc w:val="both"/>
        <w:rPr>
          <w:u w:val="none"/>
        </w:rPr>
      </w:pPr>
      <w:r w:rsidRPr="00F7145A">
        <w:rPr>
          <w:u w:val="none"/>
        </w:rPr>
        <w:t xml:space="preserve">Report cards are issued every nine weeks (four times per year) to keep parents informed of their child’s progress. Parent/Teacher Conferences are scheduled twice per year (after the First and Third quarters). </w:t>
      </w:r>
      <w:r w:rsidR="005C7FF7" w:rsidRPr="00F7145A">
        <w:rPr>
          <w:u w:val="none"/>
        </w:rPr>
        <w:t>I</w:t>
      </w:r>
      <w:r w:rsidR="00D4173B" w:rsidRPr="00F7145A">
        <w:rPr>
          <w:u w:val="none"/>
        </w:rPr>
        <w:t>nterim</w:t>
      </w:r>
      <w:r w:rsidRPr="00F7145A">
        <w:rPr>
          <w:u w:val="none"/>
        </w:rPr>
        <w:t xml:space="preserve"> Progress Report</w:t>
      </w:r>
      <w:r w:rsidR="00D4173B" w:rsidRPr="00F7145A">
        <w:rPr>
          <w:u w:val="none"/>
        </w:rPr>
        <w:t>s</w:t>
      </w:r>
      <w:r w:rsidRPr="00F7145A">
        <w:rPr>
          <w:u w:val="none"/>
        </w:rPr>
        <w:t xml:space="preserve"> </w:t>
      </w:r>
      <w:r w:rsidR="00D4173B" w:rsidRPr="00F7145A">
        <w:rPr>
          <w:u w:val="none"/>
        </w:rPr>
        <w:t>are</w:t>
      </w:r>
      <w:r w:rsidRPr="00F7145A">
        <w:rPr>
          <w:u w:val="none"/>
        </w:rPr>
        <w:t xml:space="preserve"> </w:t>
      </w:r>
      <w:r w:rsidR="005C7FF7" w:rsidRPr="00F7145A">
        <w:rPr>
          <w:u w:val="none"/>
        </w:rPr>
        <w:t xml:space="preserve">generally </w:t>
      </w:r>
      <w:r w:rsidRPr="00F7145A">
        <w:rPr>
          <w:u w:val="none"/>
        </w:rPr>
        <w:t>sent</w:t>
      </w:r>
      <w:r w:rsidR="0048174A" w:rsidRPr="00F7145A">
        <w:rPr>
          <w:u w:val="none"/>
        </w:rPr>
        <w:t xml:space="preserve"> on the last Friday of each month.</w:t>
      </w:r>
      <w:r w:rsidRPr="00F7145A">
        <w:rPr>
          <w:u w:val="none"/>
        </w:rPr>
        <w:t xml:space="preserve">  Parents may request additional conferences with the teacher at any other time. Teachers welcome your interest and suggestions and will gladly discuss your child’s progress.</w:t>
      </w:r>
    </w:p>
    <w:p w:rsidR="00602C84" w:rsidRDefault="00602C84" w:rsidP="006D49E2">
      <w:pPr>
        <w:pStyle w:val="BodyText2"/>
        <w:rPr>
          <w:b/>
          <w:bCs/>
          <w:u w:val="none"/>
        </w:rPr>
      </w:pPr>
    </w:p>
    <w:p w:rsidR="00701B0B" w:rsidRPr="006D49E2" w:rsidRDefault="00701B0B" w:rsidP="006D49E2">
      <w:pPr>
        <w:pStyle w:val="BodyText2"/>
        <w:rPr>
          <w:b/>
          <w:bCs/>
          <w:u w:val="none"/>
        </w:rPr>
      </w:pPr>
      <w:r w:rsidRPr="006D49E2">
        <w:rPr>
          <w:b/>
          <w:bCs/>
          <w:u w:val="none"/>
        </w:rPr>
        <w:t>GRADING SCALE</w:t>
      </w:r>
    </w:p>
    <w:p w:rsidR="007A43A6" w:rsidRPr="00F7145A" w:rsidRDefault="00112D05" w:rsidP="002E3394">
      <w:pPr>
        <w:pStyle w:val="BodyText2"/>
        <w:ind w:left="720"/>
        <w:jc w:val="both"/>
        <w:rPr>
          <w:bCs/>
          <w:i/>
          <w:u w:val="none"/>
        </w:rPr>
      </w:pPr>
      <w:r w:rsidRPr="00F7145A">
        <w:rPr>
          <w:b/>
          <w:bCs/>
          <w:i/>
          <w:u w:val="none"/>
        </w:rPr>
        <w:t>K</w:t>
      </w:r>
      <w:r w:rsidR="002E3394" w:rsidRPr="00F7145A">
        <w:rPr>
          <w:b/>
          <w:bCs/>
          <w:i/>
          <w:u w:val="none"/>
        </w:rPr>
        <w:t xml:space="preserve"> </w:t>
      </w:r>
      <w:r w:rsidR="007A43A6" w:rsidRPr="00F7145A">
        <w:rPr>
          <w:b/>
          <w:bCs/>
          <w:i/>
          <w:u w:val="none"/>
        </w:rPr>
        <w:t xml:space="preserve"> </w:t>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r>
      <w:r w:rsidR="006D49E2">
        <w:rPr>
          <w:b/>
          <w:bCs/>
          <w:i/>
          <w:u w:val="none"/>
        </w:rPr>
        <w:tab/>
        <w:t>Grades 1-2</w:t>
      </w:r>
    </w:p>
    <w:p w:rsidR="00112D05" w:rsidRPr="00F7145A" w:rsidRDefault="00112D05" w:rsidP="002E3394">
      <w:pPr>
        <w:pStyle w:val="BodyText2"/>
        <w:ind w:left="720"/>
        <w:jc w:val="both"/>
        <w:rPr>
          <w:bCs/>
          <w:u w:val="none"/>
        </w:rPr>
      </w:pPr>
      <w:r w:rsidRPr="00F7145A">
        <w:rPr>
          <w:bCs/>
          <w:u w:val="none"/>
        </w:rPr>
        <w:t>I= Independent</w:t>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t>E – Excellent progress</w:t>
      </w:r>
    </w:p>
    <w:p w:rsidR="00112D05" w:rsidRPr="00F7145A" w:rsidRDefault="00112D05" w:rsidP="002E3394">
      <w:pPr>
        <w:pStyle w:val="BodyText2"/>
        <w:ind w:left="720"/>
        <w:jc w:val="both"/>
        <w:rPr>
          <w:bCs/>
          <w:u w:val="none"/>
        </w:rPr>
      </w:pPr>
      <w:r w:rsidRPr="00F7145A">
        <w:rPr>
          <w:bCs/>
          <w:u w:val="none"/>
        </w:rPr>
        <w:t>P= Progressing</w:t>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t>S – Satisfactory progress</w:t>
      </w:r>
    </w:p>
    <w:p w:rsidR="00701B0B" w:rsidRPr="00F7145A" w:rsidRDefault="00112D05" w:rsidP="002E3394">
      <w:pPr>
        <w:pStyle w:val="BodyText2"/>
        <w:ind w:left="720"/>
        <w:jc w:val="both"/>
        <w:rPr>
          <w:bCs/>
          <w:u w:val="none"/>
        </w:rPr>
      </w:pPr>
      <w:r w:rsidRPr="00F7145A">
        <w:rPr>
          <w:bCs/>
          <w:u w:val="none"/>
        </w:rPr>
        <w:t>NT= Needs more time</w:t>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r>
      <w:r w:rsidR="006D49E2">
        <w:rPr>
          <w:bCs/>
          <w:u w:val="none"/>
        </w:rPr>
        <w:tab/>
        <w:t>N – Needs improvement</w:t>
      </w:r>
    </w:p>
    <w:p w:rsidR="00602C84" w:rsidRDefault="00602C84" w:rsidP="002E3394">
      <w:pPr>
        <w:pStyle w:val="BodyText2"/>
        <w:ind w:left="720"/>
        <w:jc w:val="both"/>
        <w:rPr>
          <w:b/>
          <w:bCs/>
          <w:u w:val="none"/>
        </w:rPr>
      </w:pPr>
    </w:p>
    <w:p w:rsidR="00701B0B" w:rsidRPr="00F7145A" w:rsidRDefault="00701B0B" w:rsidP="002E3394">
      <w:pPr>
        <w:pStyle w:val="BodyText2"/>
        <w:ind w:left="720"/>
        <w:jc w:val="both"/>
        <w:rPr>
          <w:b/>
          <w:bCs/>
          <w:u w:val="none"/>
        </w:rPr>
      </w:pPr>
      <w:r w:rsidRPr="00F7145A">
        <w:rPr>
          <w:b/>
          <w:bCs/>
          <w:u w:val="none"/>
        </w:rPr>
        <w:t>Grades 3-8</w:t>
      </w:r>
      <w:r w:rsidRPr="00F7145A">
        <w:rPr>
          <w:b/>
          <w:bCs/>
          <w:u w:val="none"/>
        </w:rPr>
        <w:tab/>
        <w:t xml:space="preserve"> </w:t>
      </w:r>
    </w:p>
    <w:p w:rsidR="00701B0B" w:rsidRPr="00F7145A" w:rsidRDefault="00701B0B" w:rsidP="002E3394">
      <w:pPr>
        <w:pStyle w:val="BodyText2"/>
        <w:ind w:left="720"/>
        <w:jc w:val="both"/>
        <w:rPr>
          <w:b/>
          <w:bCs/>
          <w:u w:val="none"/>
        </w:rPr>
      </w:pPr>
      <w:r w:rsidRPr="00F7145A">
        <w:rPr>
          <w:u w:val="none"/>
        </w:rPr>
        <w:t>A - Superior work (90-100%)</w:t>
      </w:r>
      <w:r w:rsidR="000D79CF">
        <w:rPr>
          <w:u w:val="none"/>
        </w:rPr>
        <w:tab/>
      </w:r>
      <w:r w:rsidR="000D79CF">
        <w:rPr>
          <w:u w:val="none"/>
        </w:rPr>
        <w:tab/>
      </w:r>
      <w:r w:rsidR="000D79CF">
        <w:rPr>
          <w:u w:val="none"/>
        </w:rPr>
        <w:tab/>
      </w:r>
      <w:r w:rsidR="000D79CF" w:rsidRPr="00F7145A">
        <w:rPr>
          <w:u w:val="none"/>
        </w:rPr>
        <w:t>D - Below average work (60-69%)</w:t>
      </w:r>
    </w:p>
    <w:p w:rsidR="00701B0B" w:rsidRPr="00F7145A" w:rsidRDefault="00701B0B" w:rsidP="002E3394">
      <w:pPr>
        <w:pStyle w:val="BodyText2"/>
        <w:ind w:left="720"/>
        <w:rPr>
          <w:u w:val="none"/>
        </w:rPr>
      </w:pPr>
      <w:r w:rsidRPr="00F7145A">
        <w:rPr>
          <w:u w:val="none"/>
        </w:rPr>
        <w:t>B - Above average work (80-89%)</w:t>
      </w:r>
      <w:r w:rsidR="000D79CF">
        <w:rPr>
          <w:u w:val="none"/>
        </w:rPr>
        <w:tab/>
      </w:r>
      <w:r w:rsidR="000D79CF" w:rsidRPr="00F7145A">
        <w:rPr>
          <w:u w:val="none"/>
        </w:rPr>
        <w:t>F - Failing work (0-59%)</w:t>
      </w:r>
    </w:p>
    <w:p w:rsidR="00701B0B" w:rsidRPr="00F7145A" w:rsidRDefault="00701B0B" w:rsidP="002E3394">
      <w:pPr>
        <w:pStyle w:val="BodyText2"/>
        <w:ind w:left="720"/>
        <w:jc w:val="both"/>
        <w:rPr>
          <w:u w:val="none"/>
        </w:rPr>
      </w:pPr>
      <w:r w:rsidRPr="00F7145A">
        <w:rPr>
          <w:u w:val="none"/>
        </w:rPr>
        <w:t>C - Average work (70-79%)</w:t>
      </w:r>
      <w:r w:rsidR="000D79CF">
        <w:rPr>
          <w:u w:val="none"/>
        </w:rPr>
        <w:tab/>
      </w:r>
      <w:r w:rsidR="000D79CF">
        <w:rPr>
          <w:u w:val="none"/>
        </w:rPr>
        <w:tab/>
      </w:r>
      <w:r w:rsidR="000D79CF">
        <w:rPr>
          <w:u w:val="none"/>
        </w:rPr>
        <w:tab/>
      </w:r>
      <w:r w:rsidR="000D79CF">
        <w:rPr>
          <w:u w:val="none"/>
        </w:rPr>
        <w:tab/>
      </w:r>
      <w:r w:rsidR="000D79CF" w:rsidRPr="00F7145A">
        <w:rPr>
          <w:u w:val="none"/>
        </w:rPr>
        <w:t>I - Incomplete</w:t>
      </w:r>
    </w:p>
    <w:p w:rsidR="00701B0B" w:rsidRPr="00F7145A" w:rsidRDefault="00701B0B" w:rsidP="00701B0B">
      <w:pPr>
        <w:pStyle w:val="BodyText2"/>
        <w:jc w:val="both"/>
        <w:rPr>
          <w:u w:val="none"/>
        </w:rPr>
      </w:pPr>
    </w:p>
    <w:p w:rsidR="00701B0B" w:rsidRPr="00F7145A" w:rsidRDefault="00701B0B" w:rsidP="00701B0B">
      <w:pPr>
        <w:pStyle w:val="BodyText2"/>
        <w:jc w:val="both"/>
        <w:rPr>
          <w:u w:val="none"/>
        </w:rPr>
      </w:pPr>
      <w:r w:rsidRPr="00F7145A">
        <w:rPr>
          <w:u w:val="none"/>
        </w:rPr>
        <w:t>Make-up work for an “I” grade must be submitted during the following nine weeks. If the work is not submitted an “I” will become a failing grade.</w:t>
      </w:r>
    </w:p>
    <w:p w:rsidR="00701B0B" w:rsidRPr="00F7145A" w:rsidRDefault="00701B0B" w:rsidP="00701B0B">
      <w:pPr>
        <w:pStyle w:val="BodyText2"/>
        <w:jc w:val="both"/>
        <w:rPr>
          <w:u w:val="none"/>
        </w:rPr>
      </w:pPr>
    </w:p>
    <w:p w:rsidR="00701B0B" w:rsidRPr="00F7145A" w:rsidRDefault="00701B0B" w:rsidP="00701B0B">
      <w:pPr>
        <w:pStyle w:val="BodyText2"/>
        <w:jc w:val="both"/>
        <w:rPr>
          <w:u w:val="none"/>
        </w:rPr>
      </w:pPr>
      <w:r w:rsidRPr="00F7145A">
        <w:rPr>
          <w:u w:val="none"/>
        </w:rPr>
        <w:lastRenderedPageBreak/>
        <w:t>A student scoring an “A” average with no more than one “B” and no less than an “S” in behavior will be on the Principal’s Honor Roll.</w:t>
      </w:r>
    </w:p>
    <w:p w:rsidR="00701B0B" w:rsidRPr="00F7145A" w:rsidRDefault="00701B0B" w:rsidP="00701B0B">
      <w:pPr>
        <w:pStyle w:val="BodyText2"/>
        <w:jc w:val="both"/>
        <w:rPr>
          <w:u w:val="none"/>
        </w:rPr>
      </w:pPr>
    </w:p>
    <w:p w:rsidR="00701B0B" w:rsidRPr="00F7145A" w:rsidRDefault="00701B0B" w:rsidP="00701B0B">
      <w:pPr>
        <w:pStyle w:val="BodyText2"/>
        <w:jc w:val="both"/>
        <w:rPr>
          <w:u w:val="none"/>
        </w:rPr>
      </w:pPr>
      <w:r w:rsidRPr="00F7145A">
        <w:rPr>
          <w:u w:val="none"/>
        </w:rPr>
        <w:t>A student with a “B” average, with no more than one “C”, and no less than “S” in behavior will be on the Honor Roll.</w:t>
      </w:r>
    </w:p>
    <w:p w:rsidR="00701B0B" w:rsidRPr="00F7145A" w:rsidRDefault="00701B0B" w:rsidP="00701B0B">
      <w:pPr>
        <w:pStyle w:val="BodyText2"/>
        <w:jc w:val="both"/>
        <w:rPr>
          <w:u w:val="none"/>
        </w:rPr>
      </w:pPr>
    </w:p>
    <w:p w:rsidR="00701B0B" w:rsidRDefault="00701B0B" w:rsidP="00701B0B">
      <w:pPr>
        <w:pStyle w:val="BodyText2"/>
        <w:jc w:val="both"/>
        <w:rPr>
          <w:u w:val="none"/>
        </w:rPr>
      </w:pPr>
      <w:r w:rsidRPr="00F7145A">
        <w:rPr>
          <w:u w:val="none"/>
        </w:rPr>
        <w:t>Students on the Principal’s Honor Roll</w:t>
      </w:r>
      <w:r w:rsidR="002669EC" w:rsidRPr="00F7145A">
        <w:rPr>
          <w:u w:val="none"/>
        </w:rPr>
        <w:t xml:space="preserve"> or </w:t>
      </w:r>
      <w:r w:rsidRPr="00F7145A">
        <w:rPr>
          <w:u w:val="none"/>
        </w:rPr>
        <w:t>Honor Roll for 3 out of 4 quarters will form the Honor Guards at the Eighth Grade Graduation.</w:t>
      </w:r>
    </w:p>
    <w:p w:rsidR="00602C84" w:rsidRPr="00F7145A" w:rsidRDefault="00602C84" w:rsidP="00701B0B">
      <w:pPr>
        <w:pStyle w:val="BodyText2"/>
        <w:jc w:val="both"/>
        <w:rPr>
          <w:u w:val="none"/>
        </w:rPr>
      </w:pPr>
    </w:p>
    <w:p w:rsidR="00055D59" w:rsidRPr="00F7145A" w:rsidRDefault="00055D59" w:rsidP="00701B0B">
      <w:pPr>
        <w:pStyle w:val="BodyText2"/>
        <w:jc w:val="both"/>
        <w:rPr>
          <w:u w:val="none"/>
        </w:rPr>
      </w:pPr>
      <w:r w:rsidRPr="00F7145A">
        <w:rPr>
          <w:u w:val="none"/>
        </w:rPr>
        <w:t>Any student who has been suspended may not receive Honors for that quarter.</w:t>
      </w:r>
    </w:p>
    <w:p w:rsidR="006306C6" w:rsidRPr="00F7145A" w:rsidRDefault="006306C6">
      <w:pPr>
        <w:pStyle w:val="BodyText2"/>
        <w:jc w:val="both"/>
        <w:rPr>
          <w:b/>
          <w:bCs/>
        </w:rPr>
      </w:pPr>
    </w:p>
    <w:p w:rsidR="00084269" w:rsidRPr="006D49E2" w:rsidRDefault="00084269">
      <w:pPr>
        <w:pStyle w:val="BodyText2"/>
        <w:jc w:val="both"/>
        <w:rPr>
          <w:b/>
          <w:bCs/>
          <w:u w:val="none"/>
        </w:rPr>
      </w:pPr>
      <w:r w:rsidRPr="006D49E2">
        <w:rPr>
          <w:b/>
          <w:bCs/>
          <w:u w:val="none"/>
        </w:rPr>
        <w:t>GRADUATION REQUIREMENTS FOR GRADE 8</w:t>
      </w:r>
    </w:p>
    <w:p w:rsidR="00084269" w:rsidRPr="00F7145A" w:rsidRDefault="00084269">
      <w:pPr>
        <w:pStyle w:val="BodyText2"/>
        <w:jc w:val="both"/>
        <w:rPr>
          <w:u w:val="none"/>
        </w:rPr>
      </w:pPr>
      <w:r w:rsidRPr="00F7145A">
        <w:rPr>
          <w:u w:val="none"/>
        </w:rPr>
        <w:t>To re</w:t>
      </w:r>
      <w:r w:rsidR="002C7211" w:rsidRPr="00F7145A">
        <w:rPr>
          <w:u w:val="none"/>
        </w:rPr>
        <w:t xml:space="preserve">ceive a </w:t>
      </w:r>
      <w:r w:rsidR="002C7211" w:rsidRPr="00F7145A">
        <w:rPr>
          <w:b/>
          <w:u w:val="none"/>
        </w:rPr>
        <w:t>Diploma</w:t>
      </w:r>
      <w:r w:rsidR="002C7211" w:rsidRPr="00F7145A">
        <w:rPr>
          <w:u w:val="none"/>
        </w:rPr>
        <w:t>, a student must:</w:t>
      </w:r>
    </w:p>
    <w:p w:rsidR="00084269" w:rsidRPr="00F7145A" w:rsidRDefault="00084269" w:rsidP="001603AF">
      <w:pPr>
        <w:pStyle w:val="BodyText2"/>
        <w:numPr>
          <w:ilvl w:val="0"/>
          <w:numId w:val="5"/>
        </w:numPr>
        <w:rPr>
          <w:u w:val="none"/>
        </w:rPr>
      </w:pPr>
      <w:r w:rsidRPr="00F7145A">
        <w:rPr>
          <w:u w:val="none"/>
        </w:rPr>
        <w:t>Have a</w:t>
      </w:r>
      <w:r w:rsidR="002C7211" w:rsidRPr="00F7145A">
        <w:rPr>
          <w:u w:val="none"/>
        </w:rPr>
        <w:t>n average</w:t>
      </w:r>
      <w:r w:rsidRPr="00F7145A">
        <w:rPr>
          <w:u w:val="none"/>
        </w:rPr>
        <w:t xml:space="preserve"> grade of “C” or higher in Mathematics,</w:t>
      </w:r>
      <w:r w:rsidR="007768CF" w:rsidRPr="00F7145A">
        <w:rPr>
          <w:u w:val="none"/>
        </w:rPr>
        <w:t xml:space="preserve"> </w:t>
      </w:r>
      <w:r w:rsidR="00055D59" w:rsidRPr="00F7145A">
        <w:rPr>
          <w:u w:val="none"/>
        </w:rPr>
        <w:t>Writing</w:t>
      </w:r>
      <w:r w:rsidR="007768CF" w:rsidRPr="00F7145A">
        <w:rPr>
          <w:u w:val="none"/>
        </w:rPr>
        <w:t>,</w:t>
      </w:r>
      <w:r w:rsidR="004A2124" w:rsidRPr="00F7145A">
        <w:rPr>
          <w:u w:val="none"/>
        </w:rPr>
        <w:t xml:space="preserve"> </w:t>
      </w:r>
      <w:r w:rsidRPr="00F7145A">
        <w:rPr>
          <w:u w:val="none"/>
        </w:rPr>
        <w:t>Reading</w:t>
      </w:r>
      <w:r w:rsidR="002C7211" w:rsidRPr="00F7145A">
        <w:rPr>
          <w:u w:val="none"/>
        </w:rPr>
        <w:t>,</w:t>
      </w:r>
      <w:r w:rsidRPr="00F7145A">
        <w:rPr>
          <w:u w:val="none"/>
        </w:rPr>
        <w:t xml:space="preserve"> Science</w:t>
      </w:r>
      <w:r w:rsidR="00055D59" w:rsidRPr="00F7145A">
        <w:rPr>
          <w:u w:val="none"/>
        </w:rPr>
        <w:t xml:space="preserve"> and Social Studies</w:t>
      </w:r>
      <w:r w:rsidRPr="00F7145A">
        <w:rPr>
          <w:u w:val="none"/>
        </w:rPr>
        <w:t>.</w:t>
      </w:r>
    </w:p>
    <w:p w:rsidR="00084269" w:rsidRPr="00F7145A" w:rsidRDefault="00084269" w:rsidP="001603AF">
      <w:pPr>
        <w:pStyle w:val="BodyText2"/>
        <w:numPr>
          <w:ilvl w:val="0"/>
          <w:numId w:val="5"/>
        </w:numPr>
        <w:jc w:val="both"/>
        <w:rPr>
          <w:u w:val="none"/>
        </w:rPr>
      </w:pPr>
      <w:r w:rsidRPr="00F7145A">
        <w:rPr>
          <w:u w:val="none"/>
        </w:rPr>
        <w:t xml:space="preserve">Must earn at least a  “D” in the </w:t>
      </w:r>
    </w:p>
    <w:p w:rsidR="00084269" w:rsidRPr="00F7145A" w:rsidRDefault="006C02C4">
      <w:pPr>
        <w:pStyle w:val="BodyText2"/>
        <w:ind w:left="936"/>
        <w:jc w:val="both"/>
        <w:rPr>
          <w:u w:val="none"/>
        </w:rPr>
      </w:pPr>
      <w:r w:rsidRPr="00F7145A">
        <w:rPr>
          <w:u w:val="none"/>
        </w:rPr>
        <w:t>Other</w:t>
      </w:r>
      <w:r w:rsidR="00084269" w:rsidRPr="00F7145A">
        <w:rPr>
          <w:u w:val="none"/>
        </w:rPr>
        <w:t xml:space="preserve"> subjects.</w:t>
      </w:r>
    </w:p>
    <w:p w:rsidR="00084269" w:rsidRPr="00F7145A" w:rsidRDefault="00084269">
      <w:pPr>
        <w:pStyle w:val="BodyText2"/>
        <w:jc w:val="both"/>
        <w:rPr>
          <w:u w:val="none"/>
        </w:rPr>
      </w:pPr>
      <w:r w:rsidRPr="00F7145A">
        <w:rPr>
          <w:u w:val="none"/>
        </w:rPr>
        <w:tab/>
      </w:r>
      <w:r w:rsidRPr="00F7145A">
        <w:rPr>
          <w:u w:val="none"/>
        </w:rPr>
        <w:tab/>
        <w:t>3.   Have made up any “F’s” received.</w:t>
      </w:r>
    </w:p>
    <w:p w:rsidR="00913102" w:rsidRPr="00F7145A" w:rsidRDefault="00913102" w:rsidP="005F5715">
      <w:pPr>
        <w:pStyle w:val="BodyText2"/>
        <w:rPr>
          <w:u w:val="none"/>
        </w:rPr>
      </w:pPr>
    </w:p>
    <w:p w:rsidR="00084269" w:rsidRPr="00F7145A" w:rsidRDefault="00084269" w:rsidP="005F5715">
      <w:pPr>
        <w:pStyle w:val="BodyText2"/>
        <w:rPr>
          <w:u w:val="none"/>
        </w:rPr>
      </w:pPr>
      <w:r w:rsidRPr="00F7145A">
        <w:rPr>
          <w:u w:val="none"/>
        </w:rPr>
        <w:t xml:space="preserve">Students will receive a </w:t>
      </w:r>
      <w:r w:rsidRPr="00F7145A">
        <w:rPr>
          <w:b/>
          <w:u w:val="none"/>
        </w:rPr>
        <w:t xml:space="preserve">Certificate of </w:t>
      </w:r>
      <w:r w:rsidR="005F5715" w:rsidRPr="00F7145A">
        <w:rPr>
          <w:b/>
          <w:u w:val="none"/>
        </w:rPr>
        <w:t>C</w:t>
      </w:r>
      <w:r w:rsidRPr="00F7145A">
        <w:rPr>
          <w:b/>
          <w:u w:val="none"/>
        </w:rPr>
        <w:t>ompletion</w:t>
      </w:r>
      <w:r w:rsidRPr="00F7145A">
        <w:rPr>
          <w:u w:val="none"/>
        </w:rPr>
        <w:t xml:space="preserve"> if:</w:t>
      </w:r>
    </w:p>
    <w:p w:rsidR="00084269" w:rsidRPr="00F7145A" w:rsidRDefault="00084269" w:rsidP="001603AF">
      <w:pPr>
        <w:pStyle w:val="BodyText2"/>
        <w:numPr>
          <w:ilvl w:val="0"/>
          <w:numId w:val="6"/>
        </w:numPr>
        <w:jc w:val="both"/>
        <w:rPr>
          <w:u w:val="none"/>
        </w:rPr>
      </w:pPr>
      <w:r w:rsidRPr="00F7145A">
        <w:rPr>
          <w:u w:val="none"/>
        </w:rPr>
        <w:t>They have a grade average lower than a “C”.</w:t>
      </w:r>
    </w:p>
    <w:p w:rsidR="00084269" w:rsidRPr="00F7145A" w:rsidRDefault="00084269" w:rsidP="001603AF">
      <w:pPr>
        <w:pStyle w:val="BodyText2"/>
        <w:numPr>
          <w:ilvl w:val="0"/>
          <w:numId w:val="6"/>
        </w:numPr>
        <w:jc w:val="both"/>
        <w:rPr>
          <w:u w:val="none"/>
        </w:rPr>
      </w:pPr>
      <w:r w:rsidRPr="00F7145A">
        <w:rPr>
          <w:u w:val="none"/>
        </w:rPr>
        <w:t>They have a “C” average and have not made up any “F” grades.</w:t>
      </w:r>
    </w:p>
    <w:p w:rsidR="00084269" w:rsidRPr="00F7145A" w:rsidRDefault="00084269">
      <w:pPr>
        <w:pStyle w:val="BodyText2"/>
        <w:jc w:val="both"/>
        <w:rPr>
          <w:u w:val="none"/>
        </w:rPr>
      </w:pPr>
    </w:p>
    <w:p w:rsidR="00084269" w:rsidRPr="00F7145A" w:rsidRDefault="00084269">
      <w:pPr>
        <w:pStyle w:val="BodyText2"/>
        <w:jc w:val="both"/>
        <w:rPr>
          <w:u w:val="none"/>
        </w:rPr>
      </w:pPr>
      <w:r w:rsidRPr="00F7145A">
        <w:rPr>
          <w:u w:val="none"/>
        </w:rPr>
        <w:t>Certificates of Completion may be upgraded to a Certificate of Graduation when all deficiencies are removed.</w:t>
      </w:r>
      <w:r w:rsidR="00325FFF" w:rsidRPr="00F7145A">
        <w:rPr>
          <w:u w:val="none"/>
        </w:rPr>
        <w:t xml:space="preserve"> However, this must be done before graduation.</w:t>
      </w:r>
    </w:p>
    <w:p w:rsidR="00084269" w:rsidRPr="00F7145A" w:rsidRDefault="00084269">
      <w:pPr>
        <w:pStyle w:val="BodyText2"/>
        <w:jc w:val="both"/>
        <w:rPr>
          <w:u w:val="none"/>
        </w:rPr>
      </w:pPr>
    </w:p>
    <w:p w:rsidR="00084269" w:rsidRPr="00F7145A" w:rsidRDefault="00084269">
      <w:pPr>
        <w:pStyle w:val="BodyText2"/>
        <w:jc w:val="both"/>
        <w:rPr>
          <w:u w:val="none"/>
        </w:rPr>
      </w:pPr>
      <w:r w:rsidRPr="00F7145A">
        <w:rPr>
          <w:u w:val="none"/>
        </w:rPr>
        <w:t xml:space="preserve">Students with two or more “F’s, or students not meeting the requirements for either certificate will be granted a </w:t>
      </w:r>
      <w:r w:rsidRPr="00F7145A">
        <w:rPr>
          <w:b/>
          <w:u w:val="none"/>
        </w:rPr>
        <w:t>Certificate of Attendance</w:t>
      </w:r>
      <w:r w:rsidRPr="00F7145A">
        <w:rPr>
          <w:u w:val="none"/>
        </w:rPr>
        <w:t>.</w:t>
      </w:r>
    </w:p>
    <w:p w:rsidR="00084269" w:rsidRPr="00F7145A" w:rsidRDefault="00084269">
      <w:pPr>
        <w:pStyle w:val="BodyText2"/>
        <w:jc w:val="both"/>
        <w:rPr>
          <w:u w:val="none"/>
        </w:rPr>
      </w:pPr>
    </w:p>
    <w:p w:rsidR="00084269" w:rsidRPr="00F7145A" w:rsidRDefault="00084269">
      <w:pPr>
        <w:pStyle w:val="BodyText2"/>
        <w:jc w:val="both"/>
        <w:rPr>
          <w:u w:val="none"/>
        </w:rPr>
      </w:pPr>
      <w:r w:rsidRPr="00F7145A">
        <w:rPr>
          <w:u w:val="none"/>
        </w:rPr>
        <w:t>Participation in the Graduation exercises is a privilege granted by the school. Students may not be allowed to participate for any of the following reasons:</w:t>
      </w:r>
    </w:p>
    <w:p w:rsidR="00084269" w:rsidRPr="00F7145A" w:rsidRDefault="005F5715" w:rsidP="005F5715">
      <w:pPr>
        <w:pStyle w:val="BodyText2"/>
        <w:jc w:val="both"/>
        <w:rPr>
          <w:u w:val="none"/>
        </w:rPr>
      </w:pPr>
      <w:r w:rsidRPr="00F7145A">
        <w:rPr>
          <w:u w:val="none"/>
        </w:rPr>
        <w:t xml:space="preserve"> </w:t>
      </w:r>
      <w:r w:rsidRPr="00F7145A">
        <w:rPr>
          <w:u w:val="none"/>
        </w:rPr>
        <w:tab/>
      </w:r>
      <w:r w:rsidRPr="00F7145A">
        <w:rPr>
          <w:u w:val="none"/>
        </w:rPr>
        <w:tab/>
      </w:r>
      <w:r w:rsidRPr="00F7145A">
        <w:rPr>
          <w:u w:val="none"/>
        </w:rPr>
        <w:tab/>
      </w:r>
      <w:r w:rsidRPr="00F7145A">
        <w:rPr>
          <w:u w:val="none"/>
        </w:rPr>
        <w:tab/>
      </w:r>
      <w:r w:rsidR="00084269" w:rsidRPr="00F7145A">
        <w:rPr>
          <w:u w:val="none"/>
        </w:rPr>
        <w:t>1. Inappropriate conduct</w:t>
      </w:r>
    </w:p>
    <w:p w:rsidR="00084269" w:rsidRPr="00F7145A" w:rsidRDefault="005F5715" w:rsidP="005F5715">
      <w:pPr>
        <w:pStyle w:val="BodyText2"/>
        <w:rPr>
          <w:u w:val="none"/>
        </w:rPr>
      </w:pPr>
      <w:r w:rsidRPr="00F7145A">
        <w:rPr>
          <w:u w:val="none"/>
        </w:rPr>
        <w:tab/>
      </w:r>
      <w:r w:rsidRPr="00F7145A">
        <w:rPr>
          <w:u w:val="none"/>
        </w:rPr>
        <w:tab/>
      </w:r>
      <w:r w:rsidRPr="00F7145A">
        <w:rPr>
          <w:u w:val="none"/>
        </w:rPr>
        <w:tab/>
      </w:r>
      <w:r w:rsidRPr="00F7145A">
        <w:rPr>
          <w:u w:val="none"/>
        </w:rPr>
        <w:tab/>
        <w:t>2.</w:t>
      </w:r>
      <w:r w:rsidR="004A2124" w:rsidRPr="00F7145A">
        <w:rPr>
          <w:u w:val="none"/>
        </w:rPr>
        <w:t xml:space="preserve"> </w:t>
      </w:r>
      <w:r w:rsidR="00084269" w:rsidRPr="00F7145A">
        <w:rPr>
          <w:u w:val="none"/>
        </w:rPr>
        <w:t>Outstanding balances on accounts.</w:t>
      </w:r>
    </w:p>
    <w:p w:rsidR="00084269" w:rsidRPr="00F7145A" w:rsidRDefault="00084269">
      <w:pPr>
        <w:pStyle w:val="BodyText2"/>
        <w:jc w:val="both"/>
        <w:rPr>
          <w:u w:val="none"/>
        </w:rPr>
      </w:pPr>
    </w:p>
    <w:p w:rsidR="00084269" w:rsidRPr="00F7145A" w:rsidRDefault="00084269">
      <w:pPr>
        <w:pStyle w:val="BodyText2"/>
        <w:jc w:val="both"/>
        <w:rPr>
          <w:b/>
          <w:bCs/>
        </w:rPr>
      </w:pPr>
      <w:r w:rsidRPr="00F7145A">
        <w:rPr>
          <w:b/>
          <w:bCs/>
        </w:rPr>
        <w:t>PROMOTION TO THE NEXT GRADE</w:t>
      </w:r>
    </w:p>
    <w:p w:rsidR="00084269" w:rsidRPr="00F7145A" w:rsidRDefault="00084269">
      <w:pPr>
        <w:pStyle w:val="BodyText2"/>
        <w:jc w:val="both"/>
        <w:rPr>
          <w:b/>
          <w:bCs/>
          <w:u w:val="none"/>
        </w:rPr>
      </w:pPr>
      <w:r w:rsidRPr="00F7145A">
        <w:rPr>
          <w:b/>
          <w:bCs/>
        </w:rPr>
        <w:t xml:space="preserve">All </w:t>
      </w:r>
      <w:r w:rsidRPr="00F7145A">
        <w:rPr>
          <w:b/>
          <w:bCs/>
          <w:u w:val="none"/>
        </w:rPr>
        <w:t xml:space="preserve">students </w:t>
      </w:r>
      <w:r w:rsidR="00922011" w:rsidRPr="00F7145A">
        <w:rPr>
          <w:b/>
          <w:bCs/>
          <w:u w:val="none"/>
        </w:rPr>
        <w:t>(</w:t>
      </w:r>
      <w:r w:rsidR="00921177" w:rsidRPr="00F7145A">
        <w:rPr>
          <w:b/>
          <w:bCs/>
          <w:u w:val="none"/>
        </w:rPr>
        <w:t>Grades1</w:t>
      </w:r>
      <w:r w:rsidR="00922011" w:rsidRPr="00F7145A">
        <w:rPr>
          <w:b/>
          <w:bCs/>
          <w:u w:val="none"/>
        </w:rPr>
        <w:t>-7)</w:t>
      </w:r>
      <w:r w:rsidR="00A9496B" w:rsidRPr="00F7145A">
        <w:rPr>
          <w:b/>
          <w:bCs/>
          <w:u w:val="none"/>
        </w:rPr>
        <w:t xml:space="preserve"> </w:t>
      </w:r>
      <w:r w:rsidRPr="00F7145A">
        <w:rPr>
          <w:b/>
          <w:bCs/>
          <w:u w:val="none"/>
        </w:rPr>
        <w:t>must meet the academic standard outlined in number 1-3 of 8</w:t>
      </w:r>
      <w:r w:rsidRPr="00F7145A">
        <w:rPr>
          <w:b/>
          <w:bCs/>
          <w:u w:val="none"/>
          <w:vertAlign w:val="superscript"/>
        </w:rPr>
        <w:t>th</w:t>
      </w:r>
      <w:r w:rsidRPr="00F7145A">
        <w:rPr>
          <w:b/>
          <w:bCs/>
          <w:u w:val="none"/>
        </w:rPr>
        <w:t xml:space="preserve"> Grade </w:t>
      </w:r>
      <w:r w:rsidR="00325FFF" w:rsidRPr="00F7145A">
        <w:rPr>
          <w:b/>
          <w:bCs/>
          <w:u w:val="none"/>
        </w:rPr>
        <w:t>Graduation</w:t>
      </w:r>
      <w:r w:rsidR="005F5715" w:rsidRPr="00F7145A">
        <w:rPr>
          <w:b/>
          <w:bCs/>
          <w:u w:val="none"/>
        </w:rPr>
        <w:t xml:space="preserve"> </w:t>
      </w:r>
      <w:r w:rsidRPr="00F7145A">
        <w:rPr>
          <w:b/>
          <w:bCs/>
          <w:u w:val="none"/>
        </w:rPr>
        <w:t>Requirements.</w:t>
      </w:r>
    </w:p>
    <w:p w:rsidR="002669EC" w:rsidRPr="00F7145A" w:rsidRDefault="002669EC">
      <w:pPr>
        <w:pStyle w:val="BodyText2"/>
        <w:jc w:val="both"/>
        <w:rPr>
          <w:b/>
          <w:bCs/>
          <w:u w:val="none"/>
        </w:rPr>
      </w:pPr>
    </w:p>
    <w:p w:rsidR="00602C84" w:rsidRDefault="00602C84">
      <w:pPr>
        <w:pStyle w:val="BodyText2"/>
        <w:jc w:val="both"/>
        <w:rPr>
          <w:b/>
          <w:bCs/>
          <w:sz w:val="28"/>
          <w:szCs w:val="28"/>
          <w:u w:val="none"/>
        </w:rPr>
      </w:pPr>
    </w:p>
    <w:p w:rsidR="00602C84" w:rsidRDefault="00602C84">
      <w:pPr>
        <w:pStyle w:val="BodyText2"/>
        <w:jc w:val="both"/>
        <w:rPr>
          <w:b/>
          <w:bCs/>
          <w:sz w:val="28"/>
          <w:szCs w:val="28"/>
          <w:u w:val="none"/>
        </w:rPr>
      </w:pPr>
    </w:p>
    <w:p w:rsidR="000D79CF" w:rsidRDefault="000D79CF">
      <w:pPr>
        <w:pStyle w:val="BodyText2"/>
        <w:jc w:val="both"/>
        <w:rPr>
          <w:b/>
          <w:bCs/>
          <w:sz w:val="28"/>
          <w:szCs w:val="28"/>
          <w:u w:val="none"/>
        </w:rPr>
      </w:pPr>
    </w:p>
    <w:p w:rsidR="000D79CF" w:rsidRDefault="000D79CF">
      <w:pPr>
        <w:pStyle w:val="BodyText2"/>
        <w:jc w:val="both"/>
        <w:rPr>
          <w:b/>
          <w:bCs/>
          <w:sz w:val="28"/>
          <w:szCs w:val="28"/>
          <w:u w:val="none"/>
        </w:rPr>
      </w:pPr>
    </w:p>
    <w:p w:rsidR="000D79CF" w:rsidRDefault="000D79CF">
      <w:pPr>
        <w:pStyle w:val="BodyText2"/>
        <w:jc w:val="both"/>
        <w:rPr>
          <w:b/>
          <w:bCs/>
          <w:sz w:val="28"/>
          <w:szCs w:val="28"/>
          <w:u w:val="none"/>
        </w:rPr>
      </w:pPr>
    </w:p>
    <w:p w:rsidR="000D79CF" w:rsidRDefault="000D79CF">
      <w:pPr>
        <w:pStyle w:val="BodyText2"/>
        <w:jc w:val="both"/>
        <w:rPr>
          <w:b/>
          <w:bCs/>
          <w:sz w:val="28"/>
          <w:szCs w:val="28"/>
          <w:u w:val="none"/>
        </w:rPr>
      </w:pPr>
    </w:p>
    <w:p w:rsidR="000D79CF" w:rsidRDefault="000D79CF">
      <w:pPr>
        <w:pStyle w:val="BodyText2"/>
        <w:jc w:val="both"/>
        <w:rPr>
          <w:b/>
          <w:bCs/>
          <w:sz w:val="28"/>
          <w:szCs w:val="28"/>
          <w:u w:val="none"/>
        </w:rPr>
      </w:pPr>
    </w:p>
    <w:p w:rsidR="000D79CF" w:rsidRDefault="000D79CF">
      <w:pPr>
        <w:pStyle w:val="BodyText2"/>
        <w:jc w:val="both"/>
        <w:rPr>
          <w:b/>
          <w:bCs/>
          <w:sz w:val="28"/>
          <w:szCs w:val="28"/>
          <w:u w:val="none"/>
        </w:rPr>
      </w:pPr>
    </w:p>
    <w:p w:rsidR="007B4CF7" w:rsidRDefault="007B4CF7">
      <w:pPr>
        <w:pStyle w:val="BodyText2"/>
        <w:jc w:val="both"/>
        <w:rPr>
          <w:b/>
          <w:bCs/>
          <w:sz w:val="28"/>
          <w:szCs w:val="28"/>
          <w:u w:val="none"/>
        </w:rPr>
      </w:pPr>
    </w:p>
    <w:p w:rsidR="007B4CF7" w:rsidRDefault="007B4CF7">
      <w:pPr>
        <w:pStyle w:val="BodyText2"/>
        <w:jc w:val="both"/>
        <w:rPr>
          <w:b/>
          <w:bCs/>
          <w:sz w:val="28"/>
          <w:szCs w:val="28"/>
          <w:u w:val="none"/>
        </w:rPr>
      </w:pPr>
    </w:p>
    <w:p w:rsidR="00084269" w:rsidRPr="00B85262" w:rsidRDefault="00084269">
      <w:pPr>
        <w:pStyle w:val="BodyText2"/>
        <w:jc w:val="both"/>
        <w:rPr>
          <w:b/>
          <w:bCs/>
          <w:sz w:val="28"/>
          <w:szCs w:val="28"/>
          <w:u w:val="none"/>
        </w:rPr>
      </w:pPr>
      <w:r w:rsidRPr="00B85262">
        <w:rPr>
          <w:b/>
          <w:bCs/>
          <w:sz w:val="28"/>
          <w:szCs w:val="28"/>
          <w:u w:val="none"/>
        </w:rPr>
        <w:lastRenderedPageBreak/>
        <w:t>A FINAL WORD</w:t>
      </w:r>
    </w:p>
    <w:p w:rsidR="00B85262" w:rsidRDefault="00B85262">
      <w:pPr>
        <w:pStyle w:val="BodyText2"/>
        <w:jc w:val="both"/>
        <w:rPr>
          <w:u w:val="none"/>
        </w:rPr>
      </w:pPr>
    </w:p>
    <w:p w:rsidR="00084269" w:rsidRPr="007302D2" w:rsidRDefault="00084269">
      <w:pPr>
        <w:pStyle w:val="BodyText2"/>
        <w:jc w:val="both"/>
        <w:rPr>
          <w:u w:val="none"/>
        </w:rPr>
      </w:pPr>
      <w:r w:rsidRPr="007302D2">
        <w:rPr>
          <w:u w:val="none"/>
        </w:rPr>
        <w:t xml:space="preserve">This </w:t>
      </w:r>
      <w:r w:rsidR="001B0FB6">
        <w:rPr>
          <w:u w:val="none"/>
        </w:rPr>
        <w:t xml:space="preserve">JESMS </w:t>
      </w:r>
      <w:r w:rsidRPr="007302D2">
        <w:rPr>
          <w:u w:val="none"/>
        </w:rPr>
        <w:t xml:space="preserve">handbook is designed to give </w:t>
      </w:r>
      <w:r w:rsidR="001B0FB6">
        <w:rPr>
          <w:u w:val="none"/>
        </w:rPr>
        <w:t>students and parents</w:t>
      </w:r>
      <w:r w:rsidRPr="007302D2">
        <w:rPr>
          <w:u w:val="none"/>
        </w:rPr>
        <w:t xml:space="preserve"> a better understanding of the philosophy, operations, and policies of </w:t>
      </w:r>
      <w:r w:rsidR="001B0FB6">
        <w:rPr>
          <w:u w:val="none"/>
        </w:rPr>
        <w:t xml:space="preserve">our </w:t>
      </w:r>
      <w:r w:rsidRPr="007302D2">
        <w:rPr>
          <w:u w:val="none"/>
        </w:rPr>
        <w:t>school. It ma</w:t>
      </w:r>
      <w:r w:rsidR="00D11330">
        <w:rPr>
          <w:u w:val="none"/>
        </w:rPr>
        <w:t>y not answer all your questions.</w:t>
      </w:r>
      <w:r w:rsidRPr="007302D2">
        <w:rPr>
          <w:u w:val="none"/>
        </w:rPr>
        <w:t xml:space="preserve"> </w:t>
      </w:r>
      <w:r w:rsidR="00D11330">
        <w:rPr>
          <w:u w:val="none"/>
        </w:rPr>
        <w:t>H</w:t>
      </w:r>
      <w:r w:rsidRPr="007302D2">
        <w:rPr>
          <w:u w:val="none"/>
        </w:rPr>
        <w:t>owever, when a question arises, please fe</w:t>
      </w:r>
      <w:r w:rsidR="002669EC">
        <w:rPr>
          <w:u w:val="none"/>
        </w:rPr>
        <w:t>el free to set up an appointment</w:t>
      </w:r>
      <w:r w:rsidRPr="007302D2">
        <w:rPr>
          <w:u w:val="none"/>
        </w:rPr>
        <w:t xml:space="preserve"> with the teachers</w:t>
      </w:r>
      <w:r w:rsidR="001B0FB6">
        <w:rPr>
          <w:u w:val="none"/>
        </w:rPr>
        <w:t xml:space="preserve"> or school administration</w:t>
      </w:r>
      <w:r w:rsidRPr="007302D2">
        <w:rPr>
          <w:u w:val="none"/>
        </w:rPr>
        <w:t>.</w:t>
      </w:r>
    </w:p>
    <w:p w:rsidR="00084269" w:rsidRPr="007302D2" w:rsidRDefault="00084269">
      <w:pPr>
        <w:pStyle w:val="BodyText2"/>
        <w:jc w:val="both"/>
        <w:rPr>
          <w:u w:val="none"/>
        </w:rPr>
      </w:pPr>
    </w:p>
    <w:p w:rsidR="00084269" w:rsidRPr="007302D2" w:rsidRDefault="00084269">
      <w:pPr>
        <w:pStyle w:val="BodyText2"/>
        <w:jc w:val="both"/>
        <w:rPr>
          <w:u w:val="none"/>
        </w:rPr>
      </w:pPr>
      <w:r w:rsidRPr="007302D2">
        <w:rPr>
          <w:u w:val="none"/>
        </w:rPr>
        <w:t>Parents are very imp</w:t>
      </w:r>
      <w:r w:rsidR="002470A2">
        <w:rPr>
          <w:u w:val="none"/>
        </w:rPr>
        <w:t xml:space="preserve">ortant members of the </w:t>
      </w:r>
      <w:r w:rsidR="002669EC">
        <w:rPr>
          <w:u w:val="none"/>
        </w:rPr>
        <w:t>James E. Sampson Memorial Seventh-day Adventist</w:t>
      </w:r>
      <w:r w:rsidR="002470A2">
        <w:rPr>
          <w:u w:val="none"/>
        </w:rPr>
        <w:t xml:space="preserve"> School</w:t>
      </w:r>
      <w:r w:rsidRPr="007302D2">
        <w:rPr>
          <w:u w:val="none"/>
        </w:rPr>
        <w:t xml:space="preserve"> family. As such, we encourage you to participate fully in helping to make your child’s school experience rich and meaningful.</w:t>
      </w:r>
    </w:p>
    <w:p w:rsidR="00084269" w:rsidRPr="007302D2" w:rsidRDefault="00084269">
      <w:pPr>
        <w:pStyle w:val="BodyText2"/>
        <w:jc w:val="both"/>
        <w:rPr>
          <w:u w:val="none"/>
        </w:rPr>
      </w:pPr>
    </w:p>
    <w:p w:rsidR="00084269" w:rsidRPr="007302D2" w:rsidRDefault="00084269">
      <w:pPr>
        <w:pStyle w:val="BodyText2"/>
        <w:jc w:val="both"/>
        <w:rPr>
          <w:i/>
          <w:iCs/>
          <w:u w:val="none"/>
        </w:rPr>
      </w:pPr>
      <w:r w:rsidRPr="007302D2">
        <w:rPr>
          <w:u w:val="none"/>
        </w:rPr>
        <w:t xml:space="preserve">“It takes the best of all of us to produce the finest educational system obtainable, and the worst in only a few of us can wreck a system no matter </w:t>
      </w:r>
      <w:r w:rsidR="006223E5" w:rsidRPr="007302D2">
        <w:rPr>
          <w:u w:val="none"/>
        </w:rPr>
        <w:t>h</w:t>
      </w:r>
      <w:r w:rsidRPr="007302D2">
        <w:rPr>
          <w:u w:val="none"/>
        </w:rPr>
        <w:t xml:space="preserve">ow conscientious and efficient (it) …may be.” </w:t>
      </w:r>
      <w:r w:rsidRPr="007302D2">
        <w:rPr>
          <w:i/>
          <w:iCs/>
          <w:u w:val="none"/>
        </w:rPr>
        <w:t>School Board Journal 120, April 1950.</w:t>
      </w:r>
    </w:p>
    <w:p w:rsidR="00084269" w:rsidRPr="007302D2" w:rsidRDefault="00084269">
      <w:pPr>
        <w:pStyle w:val="BodyText2"/>
        <w:jc w:val="both"/>
        <w:rPr>
          <w:i/>
          <w:iCs/>
          <w:u w:val="none"/>
        </w:rPr>
      </w:pPr>
    </w:p>
    <w:p w:rsidR="00084269" w:rsidRPr="007302D2" w:rsidRDefault="00084269">
      <w:pPr>
        <w:pStyle w:val="BodyText2"/>
        <w:jc w:val="both"/>
        <w:rPr>
          <w:u w:val="none"/>
        </w:rPr>
      </w:pPr>
      <w:r w:rsidRPr="007302D2">
        <w:rPr>
          <w:u w:val="none"/>
        </w:rPr>
        <w:t xml:space="preserve">“The lessons that the child learns during the first seven years of life have more to do with forming his character than all that he learns in future years.” </w:t>
      </w:r>
      <w:r w:rsidRPr="007302D2">
        <w:rPr>
          <w:i/>
          <w:iCs/>
          <w:u w:val="none"/>
        </w:rPr>
        <w:t xml:space="preserve">Ellen G. White </w:t>
      </w:r>
      <w:r w:rsidRPr="007302D2">
        <w:rPr>
          <w:u w:val="none"/>
        </w:rPr>
        <w:t>– C.G. 193</w:t>
      </w:r>
    </w:p>
    <w:p w:rsidR="00084269" w:rsidRPr="007302D2" w:rsidRDefault="00084269">
      <w:pPr>
        <w:pStyle w:val="BodyText2"/>
        <w:jc w:val="both"/>
        <w:rPr>
          <w:u w:val="none"/>
        </w:rPr>
      </w:pPr>
    </w:p>
    <w:p w:rsidR="001540F7" w:rsidRPr="007302D2" w:rsidRDefault="001540F7">
      <w:pPr>
        <w:pStyle w:val="BodyText2"/>
        <w:jc w:val="both"/>
        <w:rPr>
          <w:b/>
          <w:bCs/>
          <w:u w:val="none"/>
        </w:rPr>
      </w:pPr>
    </w:p>
    <w:p w:rsidR="00A06A03" w:rsidRDefault="00A06A03" w:rsidP="002E3394">
      <w:pPr>
        <w:pStyle w:val="BodyText2"/>
        <w:rPr>
          <w:b/>
          <w:bCs/>
          <w:u w:val="none"/>
        </w:rPr>
      </w:pPr>
    </w:p>
    <w:p w:rsidR="00A06A03" w:rsidRDefault="00A06A03" w:rsidP="002E3394">
      <w:pPr>
        <w:pStyle w:val="BodyText2"/>
        <w:rPr>
          <w:b/>
          <w:bCs/>
          <w:u w:val="none"/>
        </w:rPr>
      </w:pPr>
    </w:p>
    <w:p w:rsidR="000D79CF" w:rsidRDefault="000D79CF" w:rsidP="00A06A03">
      <w:pPr>
        <w:pStyle w:val="BodyText2"/>
        <w:jc w:val="center"/>
        <w:rPr>
          <w:b/>
          <w:sz w:val="40"/>
          <w:szCs w:val="40"/>
          <w:u w:val="none"/>
        </w:rPr>
      </w:pPr>
    </w:p>
    <w:p w:rsidR="000D79CF" w:rsidRDefault="000D79CF" w:rsidP="00A06A03">
      <w:pPr>
        <w:pStyle w:val="BodyText2"/>
        <w:jc w:val="center"/>
        <w:rPr>
          <w:b/>
          <w:sz w:val="40"/>
          <w:szCs w:val="40"/>
          <w:u w:val="none"/>
        </w:rPr>
      </w:pPr>
    </w:p>
    <w:p w:rsidR="00A06A03" w:rsidRDefault="00A06A03" w:rsidP="00A06A03">
      <w:pPr>
        <w:pStyle w:val="BodyText2"/>
        <w:jc w:val="center"/>
        <w:rPr>
          <w:b/>
          <w:sz w:val="40"/>
          <w:szCs w:val="40"/>
          <w:u w:val="none"/>
        </w:rPr>
      </w:pPr>
      <w:r>
        <w:rPr>
          <w:b/>
          <w:sz w:val="40"/>
          <w:szCs w:val="40"/>
          <w:u w:val="none"/>
        </w:rPr>
        <w:t>SIGNATURE PAGE</w:t>
      </w:r>
    </w:p>
    <w:p w:rsidR="00A06A03" w:rsidRDefault="00A06A03" w:rsidP="00A06A03">
      <w:pPr>
        <w:pStyle w:val="BodyText2"/>
        <w:jc w:val="center"/>
        <w:rPr>
          <w:b/>
          <w:bCs/>
          <w:u w:val="none"/>
        </w:rPr>
      </w:pPr>
    </w:p>
    <w:p w:rsidR="00A06A03" w:rsidRPr="00F7145A" w:rsidRDefault="00A06A03" w:rsidP="002E3394">
      <w:pPr>
        <w:pStyle w:val="BodyText2"/>
        <w:rPr>
          <w:b/>
          <w:bCs/>
          <w:u w:val="none"/>
        </w:rPr>
      </w:pPr>
    </w:p>
    <w:p w:rsidR="00A647FC" w:rsidRDefault="00917CED" w:rsidP="00A647FC">
      <w:pPr>
        <w:pStyle w:val="BodyText2"/>
        <w:rPr>
          <w:b/>
          <w:bCs/>
          <w:i/>
        </w:rPr>
      </w:pPr>
      <w:r w:rsidRPr="00F7145A">
        <w:rPr>
          <w:bCs/>
          <w:u w:val="none"/>
        </w:rPr>
        <w:t xml:space="preserve">Please sign </w:t>
      </w:r>
      <w:r w:rsidR="002E3394" w:rsidRPr="00F7145A">
        <w:rPr>
          <w:bCs/>
          <w:u w:val="none"/>
        </w:rPr>
        <w:t xml:space="preserve">the signature page </w:t>
      </w:r>
      <w:r w:rsidRPr="00F7145A">
        <w:rPr>
          <w:bCs/>
          <w:u w:val="none"/>
        </w:rPr>
        <w:t xml:space="preserve">stating that you received a handbook and understand </w:t>
      </w:r>
      <w:r w:rsidR="00A05DB5" w:rsidRPr="00F7145A">
        <w:rPr>
          <w:bCs/>
          <w:u w:val="none"/>
        </w:rPr>
        <w:t>the printed information</w:t>
      </w:r>
      <w:r w:rsidR="001B0FB6" w:rsidRPr="00F7145A">
        <w:rPr>
          <w:bCs/>
          <w:u w:val="none"/>
        </w:rPr>
        <w:t xml:space="preserve"> </w:t>
      </w:r>
      <w:r w:rsidR="00A06A03" w:rsidRPr="00F7145A">
        <w:rPr>
          <w:bCs/>
          <w:u w:val="none"/>
        </w:rPr>
        <w:t xml:space="preserve">regarding information contained therein </w:t>
      </w:r>
      <w:r w:rsidR="001B0FB6" w:rsidRPr="00F7145A">
        <w:rPr>
          <w:bCs/>
          <w:u w:val="none"/>
        </w:rPr>
        <w:t>and are willing to comply with ALL stated expectations</w:t>
      </w:r>
      <w:r w:rsidR="00A06A03" w:rsidRPr="00F7145A">
        <w:rPr>
          <w:bCs/>
          <w:u w:val="none"/>
        </w:rPr>
        <w:t xml:space="preserve">, including the </w:t>
      </w:r>
      <w:r w:rsidR="000D79CF">
        <w:rPr>
          <w:bCs/>
          <w:u w:val="none"/>
        </w:rPr>
        <w:t>financial and late pick-up policies</w:t>
      </w:r>
      <w:r w:rsidRPr="00F7145A">
        <w:rPr>
          <w:bCs/>
          <w:u w:val="none"/>
        </w:rPr>
        <w:t>.</w:t>
      </w:r>
      <w:r w:rsidR="002E3394" w:rsidRPr="00F7145A">
        <w:rPr>
          <w:bCs/>
          <w:u w:val="none"/>
        </w:rPr>
        <w:t xml:space="preserve"> </w:t>
      </w:r>
      <w:r w:rsidR="001B0FB6" w:rsidRPr="00F7145A">
        <w:rPr>
          <w:bCs/>
          <w:u w:val="none"/>
        </w:rPr>
        <w:t>R</w:t>
      </w:r>
      <w:r w:rsidR="002E3394" w:rsidRPr="00F7145A">
        <w:rPr>
          <w:bCs/>
          <w:u w:val="none"/>
        </w:rPr>
        <w:t>eturn</w:t>
      </w:r>
      <w:r w:rsidR="00A05DB5" w:rsidRPr="00F7145A">
        <w:rPr>
          <w:bCs/>
          <w:u w:val="none"/>
        </w:rPr>
        <w:t xml:space="preserve"> </w:t>
      </w:r>
      <w:r w:rsidR="002E3394" w:rsidRPr="00F7145A">
        <w:rPr>
          <w:bCs/>
          <w:u w:val="none"/>
        </w:rPr>
        <w:t>signed copy to the school</w:t>
      </w:r>
      <w:r w:rsidR="00E57C0F" w:rsidRPr="00F7145A">
        <w:rPr>
          <w:bCs/>
          <w:u w:val="none"/>
        </w:rPr>
        <w:t xml:space="preserve"> to</w:t>
      </w:r>
      <w:r w:rsidR="002E3394" w:rsidRPr="00F7145A">
        <w:rPr>
          <w:bCs/>
          <w:u w:val="none"/>
        </w:rPr>
        <w:t>: teacher, office manager, or principal.</w:t>
      </w:r>
      <w:r w:rsidR="001B0FB6" w:rsidRPr="00F7145A">
        <w:rPr>
          <w:b/>
          <w:bCs/>
          <w:u w:val="none"/>
        </w:rPr>
        <w:t xml:space="preserve"> </w:t>
      </w:r>
    </w:p>
    <w:p w:rsidR="00A647FC" w:rsidRDefault="00A647FC" w:rsidP="00A647FC">
      <w:pPr>
        <w:pStyle w:val="BodyText2"/>
        <w:rPr>
          <w:b/>
          <w:bCs/>
          <w:i/>
        </w:rPr>
      </w:pPr>
    </w:p>
    <w:p w:rsidR="001540F7" w:rsidRPr="00794D8D" w:rsidRDefault="00794D8D" w:rsidP="00A647FC">
      <w:pPr>
        <w:pStyle w:val="BodyText2"/>
        <w:rPr>
          <w:b/>
          <w:bCs/>
          <w:u w:val="none"/>
        </w:rPr>
      </w:pPr>
      <w:r w:rsidRPr="00794D8D">
        <w:rPr>
          <w:b/>
          <w:bCs/>
          <w:u w:val="none"/>
        </w:rPr>
        <w:t>Signature</w:t>
      </w:r>
      <w:r w:rsidR="001B0FB6" w:rsidRPr="00794D8D">
        <w:rPr>
          <w:b/>
          <w:bCs/>
          <w:u w:val="none"/>
        </w:rPr>
        <w:t xml:space="preserve"> is required before </w:t>
      </w:r>
      <w:r w:rsidR="00A06A03" w:rsidRPr="00794D8D">
        <w:rPr>
          <w:b/>
          <w:bCs/>
          <w:u w:val="none"/>
        </w:rPr>
        <w:t>registration/</w:t>
      </w:r>
      <w:r w:rsidR="001B0FB6" w:rsidRPr="00794D8D">
        <w:rPr>
          <w:b/>
          <w:bCs/>
          <w:u w:val="none"/>
        </w:rPr>
        <w:t>admissions process is complete.</w:t>
      </w:r>
    </w:p>
    <w:p w:rsidR="00917CED" w:rsidRPr="00F7145A" w:rsidRDefault="00917CED" w:rsidP="00A647FC">
      <w:pPr>
        <w:pStyle w:val="BodyText2"/>
        <w:rPr>
          <w:b/>
          <w:bCs/>
          <w:u w:val="none"/>
        </w:rPr>
      </w:pPr>
    </w:p>
    <w:p w:rsidR="007B0390" w:rsidRPr="00F7145A" w:rsidRDefault="007B0390">
      <w:pPr>
        <w:pStyle w:val="BodyText2"/>
        <w:jc w:val="both"/>
        <w:rPr>
          <w:u w:val="none"/>
        </w:rPr>
      </w:pPr>
    </w:p>
    <w:p w:rsidR="007B0390" w:rsidRPr="00F7145A" w:rsidRDefault="007B0390">
      <w:pPr>
        <w:pStyle w:val="BodyText2"/>
        <w:jc w:val="both"/>
        <w:rPr>
          <w:u w:val="none"/>
        </w:rPr>
      </w:pPr>
    </w:p>
    <w:p w:rsidR="007B0390" w:rsidRPr="004708CD" w:rsidRDefault="007B0390">
      <w:pPr>
        <w:pStyle w:val="BodyText2"/>
        <w:jc w:val="both"/>
        <w:rPr>
          <w:sz w:val="28"/>
          <w:szCs w:val="28"/>
          <w:u w:val="none"/>
        </w:rPr>
      </w:pPr>
    </w:p>
    <w:p w:rsidR="002E3394" w:rsidRDefault="002E3394" w:rsidP="007B0390">
      <w:pPr>
        <w:pStyle w:val="BodyText2"/>
        <w:jc w:val="center"/>
        <w:rPr>
          <w:b/>
          <w:sz w:val="40"/>
          <w:szCs w:val="40"/>
          <w:u w:val="none"/>
        </w:rPr>
      </w:pPr>
    </w:p>
    <w:p w:rsidR="002E3394" w:rsidRDefault="002E3394" w:rsidP="007B0390">
      <w:pPr>
        <w:pStyle w:val="BodyText2"/>
        <w:jc w:val="center"/>
        <w:rPr>
          <w:b/>
          <w:sz w:val="40"/>
          <w:szCs w:val="40"/>
          <w:u w:val="none"/>
        </w:rPr>
      </w:pPr>
    </w:p>
    <w:p w:rsidR="002E3394" w:rsidRDefault="002E3394" w:rsidP="007B0390">
      <w:pPr>
        <w:pStyle w:val="BodyText2"/>
        <w:jc w:val="center"/>
        <w:rPr>
          <w:b/>
          <w:sz w:val="40"/>
          <w:szCs w:val="40"/>
          <w:u w:val="none"/>
        </w:rPr>
      </w:pPr>
    </w:p>
    <w:p w:rsidR="00A06A03" w:rsidRDefault="00A06A03" w:rsidP="007B0390">
      <w:pPr>
        <w:pStyle w:val="BodyText2"/>
        <w:jc w:val="center"/>
        <w:rPr>
          <w:b/>
          <w:sz w:val="40"/>
          <w:szCs w:val="40"/>
          <w:u w:val="none"/>
        </w:rPr>
      </w:pPr>
    </w:p>
    <w:p w:rsidR="00A06A03" w:rsidRDefault="00A06A03" w:rsidP="007B0390">
      <w:pPr>
        <w:pStyle w:val="BodyText2"/>
        <w:jc w:val="center"/>
        <w:rPr>
          <w:b/>
          <w:sz w:val="40"/>
          <w:szCs w:val="40"/>
          <w:u w:val="none"/>
        </w:rPr>
      </w:pPr>
    </w:p>
    <w:p w:rsidR="00A06A03" w:rsidRDefault="00A06A03" w:rsidP="007B0390">
      <w:pPr>
        <w:pStyle w:val="BodyText2"/>
        <w:jc w:val="center"/>
        <w:rPr>
          <w:b/>
          <w:sz w:val="40"/>
          <w:szCs w:val="40"/>
          <w:u w:val="none"/>
        </w:rPr>
      </w:pPr>
    </w:p>
    <w:p w:rsidR="00A06A03" w:rsidRDefault="00A06A03" w:rsidP="007B0390">
      <w:pPr>
        <w:pStyle w:val="BodyText2"/>
        <w:jc w:val="center"/>
        <w:rPr>
          <w:b/>
          <w:sz w:val="40"/>
          <w:szCs w:val="40"/>
          <w:u w:val="none"/>
        </w:rPr>
      </w:pPr>
    </w:p>
    <w:p w:rsidR="00EF16BA" w:rsidRDefault="00EF16BA" w:rsidP="007B0390">
      <w:pPr>
        <w:pStyle w:val="BodyText2"/>
        <w:jc w:val="center"/>
        <w:rPr>
          <w:b/>
          <w:sz w:val="28"/>
          <w:szCs w:val="28"/>
          <w:u w:val="none"/>
        </w:rPr>
      </w:pPr>
    </w:p>
    <w:p w:rsidR="00E27A6E" w:rsidRDefault="00E27A6E" w:rsidP="007B0390">
      <w:pPr>
        <w:pStyle w:val="BodyText2"/>
        <w:jc w:val="center"/>
        <w:rPr>
          <w:b/>
          <w:u w:val="none"/>
        </w:rPr>
      </w:pPr>
    </w:p>
    <w:p w:rsidR="00466E2C" w:rsidRPr="006D49E2" w:rsidRDefault="00A06A03" w:rsidP="007B0390">
      <w:pPr>
        <w:pStyle w:val="BodyText2"/>
        <w:jc w:val="center"/>
        <w:rPr>
          <w:b/>
          <w:sz w:val="36"/>
          <w:szCs w:val="36"/>
          <w:u w:val="none"/>
        </w:rPr>
      </w:pPr>
      <w:r w:rsidRPr="006D49E2">
        <w:rPr>
          <w:b/>
          <w:sz w:val="36"/>
          <w:szCs w:val="36"/>
          <w:u w:val="none"/>
        </w:rPr>
        <w:t xml:space="preserve">HANDBOOK </w:t>
      </w:r>
      <w:r w:rsidR="006D49E2" w:rsidRPr="006D49E2">
        <w:rPr>
          <w:b/>
          <w:sz w:val="36"/>
          <w:szCs w:val="36"/>
          <w:u w:val="none"/>
        </w:rPr>
        <w:t>SIGNATURE PAGE</w:t>
      </w:r>
    </w:p>
    <w:p w:rsidR="00466E2C" w:rsidRDefault="00466E2C" w:rsidP="007B0390">
      <w:pPr>
        <w:pStyle w:val="BodyText2"/>
        <w:jc w:val="center"/>
        <w:rPr>
          <w:b/>
          <w:sz w:val="40"/>
          <w:szCs w:val="40"/>
          <w:u w:val="none"/>
        </w:rPr>
      </w:pPr>
    </w:p>
    <w:p w:rsidR="00466E2C" w:rsidRPr="004708CD" w:rsidRDefault="00466E2C" w:rsidP="00466E2C">
      <w:pPr>
        <w:pStyle w:val="BodyText2"/>
        <w:jc w:val="both"/>
        <w:rPr>
          <w:b/>
          <w:i/>
          <w:u w:val="none"/>
        </w:rPr>
      </w:pPr>
      <w:r w:rsidRPr="004708CD">
        <w:rPr>
          <w:b/>
          <w:i/>
          <w:u w:val="none"/>
        </w:rPr>
        <w:t>ALL Parents/Guardians and students must acknowledge:</w:t>
      </w:r>
    </w:p>
    <w:p w:rsidR="00466E2C" w:rsidRDefault="00466E2C" w:rsidP="00466E2C">
      <w:pPr>
        <w:pStyle w:val="BodyText2"/>
        <w:jc w:val="both"/>
        <w:rPr>
          <w:u w:val="none"/>
        </w:rPr>
      </w:pPr>
    </w:p>
    <w:p w:rsidR="00466E2C" w:rsidRDefault="00466E2C" w:rsidP="00466E2C">
      <w:pPr>
        <w:pStyle w:val="BodyText2"/>
        <w:rPr>
          <w:u w:val="none"/>
        </w:rPr>
      </w:pPr>
      <w:r w:rsidRPr="00466E2C">
        <w:rPr>
          <w:u w:val="none"/>
        </w:rPr>
        <w:t>_____</w:t>
      </w:r>
      <w:r w:rsidRPr="00466E2C">
        <w:rPr>
          <w:u w:val="none"/>
        </w:rPr>
        <w:tab/>
        <w:t xml:space="preserve">I have read the James E Sampson Memorial SDA School’s 2019-2020 </w:t>
      </w:r>
      <w:r w:rsidR="00EF16BA">
        <w:rPr>
          <w:b/>
          <w:u w:val="none"/>
        </w:rPr>
        <w:t>HANDBOOK</w:t>
      </w:r>
      <w:r w:rsidRPr="00466E2C">
        <w:rPr>
          <w:u w:val="none"/>
        </w:rPr>
        <w:t xml:space="preserve">. If I </w:t>
      </w:r>
      <w:r w:rsidR="00EF16BA">
        <w:rPr>
          <w:u w:val="none"/>
        </w:rPr>
        <w:tab/>
      </w:r>
      <w:r w:rsidR="00EF16BA">
        <w:rPr>
          <w:u w:val="none"/>
        </w:rPr>
        <w:tab/>
      </w:r>
      <w:r w:rsidR="00EF16BA">
        <w:rPr>
          <w:u w:val="none"/>
        </w:rPr>
        <w:tab/>
      </w:r>
      <w:r w:rsidR="00EF16BA">
        <w:rPr>
          <w:u w:val="none"/>
        </w:rPr>
        <w:tab/>
        <w:t>have q</w:t>
      </w:r>
      <w:r w:rsidRPr="00466E2C">
        <w:rPr>
          <w:u w:val="none"/>
        </w:rPr>
        <w:t xml:space="preserve">uestions, I will contact the Principal or </w:t>
      </w:r>
      <w:r w:rsidR="004156F9">
        <w:rPr>
          <w:u w:val="none"/>
        </w:rPr>
        <w:t>the appointed</w:t>
      </w:r>
      <w:r w:rsidRPr="00466E2C">
        <w:rPr>
          <w:u w:val="none"/>
        </w:rPr>
        <w:t xml:space="preserve"> designee.</w:t>
      </w:r>
    </w:p>
    <w:p w:rsidR="00225855" w:rsidRDefault="00225855" w:rsidP="00466E2C">
      <w:pPr>
        <w:pStyle w:val="BodyText2"/>
        <w:rPr>
          <w:u w:val="none"/>
        </w:rPr>
      </w:pPr>
    </w:p>
    <w:p w:rsidR="00225855" w:rsidRPr="00466E2C" w:rsidRDefault="00225855" w:rsidP="00466E2C">
      <w:pPr>
        <w:pStyle w:val="BodyText2"/>
        <w:rPr>
          <w:u w:val="none"/>
        </w:rPr>
      </w:pPr>
      <w:r>
        <w:rPr>
          <w:u w:val="none"/>
        </w:rPr>
        <w:t>______</w:t>
      </w:r>
      <w:r>
        <w:rPr>
          <w:u w:val="none"/>
        </w:rPr>
        <w:tab/>
        <w:t>I have read</w:t>
      </w:r>
      <w:r w:rsidR="004156F9">
        <w:rPr>
          <w:u w:val="none"/>
        </w:rPr>
        <w:t xml:space="preserve">, </w:t>
      </w:r>
      <w:r w:rsidR="00C26B11">
        <w:rPr>
          <w:u w:val="none"/>
        </w:rPr>
        <w:t>understand</w:t>
      </w:r>
      <w:r w:rsidR="004156F9">
        <w:rPr>
          <w:u w:val="none"/>
        </w:rPr>
        <w:t>, and will comply with</w:t>
      </w:r>
      <w:r>
        <w:rPr>
          <w:u w:val="none"/>
        </w:rPr>
        <w:t xml:space="preserve"> the financial policies of the 2019-2020 Student </w:t>
      </w:r>
      <w:r w:rsidR="004156F9">
        <w:rPr>
          <w:u w:val="none"/>
        </w:rPr>
        <w:tab/>
      </w:r>
      <w:r w:rsidR="004156F9">
        <w:rPr>
          <w:u w:val="none"/>
        </w:rPr>
        <w:tab/>
      </w:r>
      <w:r w:rsidR="004156F9">
        <w:rPr>
          <w:u w:val="none"/>
        </w:rPr>
        <w:tab/>
      </w:r>
      <w:r>
        <w:rPr>
          <w:u w:val="none"/>
        </w:rPr>
        <w:t>Handbook.</w:t>
      </w:r>
    </w:p>
    <w:p w:rsidR="00466E2C" w:rsidRPr="00466E2C" w:rsidRDefault="00466E2C" w:rsidP="00466E2C">
      <w:pPr>
        <w:pStyle w:val="BodyText2"/>
        <w:rPr>
          <w:u w:val="none"/>
        </w:rPr>
      </w:pPr>
    </w:p>
    <w:p w:rsidR="00466E2C" w:rsidRPr="00466E2C" w:rsidRDefault="00466E2C" w:rsidP="00466E2C">
      <w:pPr>
        <w:pStyle w:val="BodyText2"/>
        <w:rPr>
          <w:u w:val="none"/>
        </w:rPr>
      </w:pPr>
      <w:r w:rsidRPr="00466E2C">
        <w:rPr>
          <w:u w:val="none"/>
        </w:rPr>
        <w:t>______</w:t>
      </w:r>
      <w:r w:rsidRPr="00466E2C">
        <w:rPr>
          <w:u w:val="none"/>
        </w:rPr>
        <w:tab/>
        <w:t>I have read</w:t>
      </w:r>
      <w:r>
        <w:rPr>
          <w:u w:val="none"/>
        </w:rPr>
        <w:t>,</w:t>
      </w:r>
      <w:r w:rsidRPr="00466E2C">
        <w:rPr>
          <w:u w:val="none"/>
        </w:rPr>
        <w:t xml:space="preserve"> understand</w:t>
      </w:r>
      <w:r>
        <w:rPr>
          <w:u w:val="none"/>
        </w:rPr>
        <w:t>, and will adhere to</w:t>
      </w:r>
      <w:r w:rsidRPr="00466E2C">
        <w:rPr>
          <w:u w:val="none"/>
        </w:rPr>
        <w:t xml:space="preserve"> the </w:t>
      </w:r>
      <w:r w:rsidR="00CF6264">
        <w:rPr>
          <w:b/>
          <w:u w:val="none"/>
        </w:rPr>
        <w:t>late pick-up policy</w:t>
      </w:r>
      <w:r w:rsidRPr="00466E2C">
        <w:rPr>
          <w:u w:val="none"/>
        </w:rPr>
        <w:t>:</w:t>
      </w:r>
    </w:p>
    <w:p w:rsidR="00466E2C" w:rsidRPr="00EA3F3D" w:rsidRDefault="00466E2C" w:rsidP="00466E2C">
      <w:pPr>
        <w:pStyle w:val="BodyText2"/>
        <w:jc w:val="both"/>
        <w:rPr>
          <w:i/>
          <w:sz w:val="20"/>
          <w:szCs w:val="20"/>
          <w:u w:val="none"/>
        </w:rPr>
      </w:pPr>
      <w:r>
        <w:rPr>
          <w:i/>
          <w:sz w:val="20"/>
          <w:szCs w:val="20"/>
          <w:u w:val="none"/>
        </w:rPr>
        <w:tab/>
      </w:r>
      <w:r>
        <w:rPr>
          <w:i/>
          <w:sz w:val="20"/>
          <w:szCs w:val="20"/>
          <w:u w:val="none"/>
        </w:rPr>
        <w:tab/>
      </w:r>
      <w:r>
        <w:rPr>
          <w:i/>
          <w:sz w:val="20"/>
          <w:szCs w:val="20"/>
          <w:u w:val="none"/>
        </w:rPr>
        <w:tab/>
      </w:r>
      <w:r w:rsidRPr="00EA3F3D">
        <w:rPr>
          <w:i/>
          <w:sz w:val="20"/>
          <w:szCs w:val="20"/>
          <w:u w:val="none"/>
        </w:rPr>
        <w:t xml:space="preserve">* See Handbook details regarding </w:t>
      </w:r>
      <w:r w:rsidR="00CF6264">
        <w:rPr>
          <w:i/>
          <w:sz w:val="20"/>
          <w:szCs w:val="20"/>
          <w:u w:val="none"/>
        </w:rPr>
        <w:t xml:space="preserve">this </w:t>
      </w:r>
      <w:r w:rsidRPr="00EA3F3D">
        <w:rPr>
          <w:i/>
          <w:sz w:val="20"/>
          <w:szCs w:val="20"/>
          <w:u w:val="none"/>
        </w:rPr>
        <w:t>information</w:t>
      </w:r>
    </w:p>
    <w:p w:rsidR="00466E2C" w:rsidRPr="009E13BE" w:rsidRDefault="00466E2C" w:rsidP="009E13BE">
      <w:pPr>
        <w:pStyle w:val="BodyText2"/>
        <w:rPr>
          <w:b/>
          <w:sz w:val="20"/>
          <w:szCs w:val="20"/>
          <w:u w:val="none"/>
        </w:rPr>
      </w:pPr>
    </w:p>
    <w:p w:rsidR="00466E2C" w:rsidRPr="009E13BE" w:rsidRDefault="00466E2C" w:rsidP="007B0390">
      <w:pPr>
        <w:pStyle w:val="BodyText2"/>
        <w:jc w:val="center"/>
        <w:rPr>
          <w:b/>
          <w:sz w:val="20"/>
          <w:szCs w:val="20"/>
          <w:u w:val="none"/>
        </w:rPr>
      </w:pPr>
    </w:p>
    <w:p w:rsidR="00466E2C" w:rsidRDefault="00466E2C" w:rsidP="00466E2C">
      <w:pPr>
        <w:pStyle w:val="BodyText2"/>
        <w:jc w:val="both"/>
        <w:rPr>
          <w:u w:val="none"/>
        </w:rPr>
      </w:pPr>
      <w:r>
        <w:rPr>
          <w:u w:val="none"/>
        </w:rPr>
        <w:t>--------------------------------</w:t>
      </w:r>
      <w:r w:rsidR="000D79CF" w:rsidRPr="000D79CF">
        <w:rPr>
          <w:b/>
          <w:i/>
          <w:sz w:val="16"/>
          <w:szCs w:val="16"/>
          <w:u w:val="none"/>
        </w:rPr>
        <w:t xml:space="preserve"> </w:t>
      </w:r>
      <w:r w:rsidR="000D79CF" w:rsidRPr="000D79CF">
        <w:rPr>
          <w:b/>
          <w:sz w:val="18"/>
          <w:szCs w:val="18"/>
          <w:u w:val="none"/>
        </w:rPr>
        <w:t>PLEASE COMPLETE THE BELOW</w:t>
      </w:r>
      <w:r w:rsidR="000D79CF" w:rsidRPr="000D79CF">
        <w:rPr>
          <w:b/>
          <w:i/>
          <w:sz w:val="16"/>
          <w:szCs w:val="16"/>
          <w:u w:val="none"/>
        </w:rPr>
        <w:t xml:space="preserve"> </w:t>
      </w:r>
      <w:r>
        <w:rPr>
          <w:u w:val="none"/>
        </w:rPr>
        <w:t>-------------------------------------------------------</w:t>
      </w:r>
    </w:p>
    <w:p w:rsidR="00466E2C" w:rsidRDefault="00466E2C" w:rsidP="007B0390">
      <w:pPr>
        <w:pStyle w:val="BodyText2"/>
        <w:rPr>
          <w:sz w:val="28"/>
          <w:szCs w:val="28"/>
          <w:u w:val="none"/>
        </w:rPr>
      </w:pPr>
    </w:p>
    <w:p w:rsidR="00466E2C" w:rsidRDefault="00466E2C" w:rsidP="007B0390">
      <w:pPr>
        <w:pStyle w:val="BodyText2"/>
        <w:rPr>
          <w:sz w:val="28"/>
          <w:szCs w:val="28"/>
          <w:u w:val="none"/>
        </w:rPr>
      </w:pPr>
    </w:p>
    <w:p w:rsidR="00EA3F3D" w:rsidRDefault="00EA3F3D" w:rsidP="00244360">
      <w:pPr>
        <w:pStyle w:val="BodyText2"/>
        <w:ind w:left="450"/>
        <w:rPr>
          <w:sz w:val="28"/>
          <w:szCs w:val="28"/>
          <w:u w:val="none"/>
        </w:rPr>
      </w:pPr>
      <w:r>
        <w:rPr>
          <w:sz w:val="28"/>
          <w:szCs w:val="28"/>
          <w:u w:val="none"/>
        </w:rPr>
        <w:t>Student ___________________________</w:t>
      </w:r>
      <w:r w:rsidR="00244360">
        <w:rPr>
          <w:sz w:val="28"/>
          <w:szCs w:val="28"/>
          <w:u w:val="none"/>
        </w:rPr>
        <w:t>_</w:t>
      </w:r>
      <w:r>
        <w:rPr>
          <w:sz w:val="28"/>
          <w:szCs w:val="28"/>
          <w:u w:val="none"/>
        </w:rPr>
        <w:t>__</w:t>
      </w:r>
      <w:r>
        <w:rPr>
          <w:sz w:val="28"/>
          <w:szCs w:val="28"/>
          <w:u w:val="none"/>
        </w:rPr>
        <w:tab/>
      </w:r>
      <w:r>
        <w:rPr>
          <w:sz w:val="28"/>
          <w:szCs w:val="28"/>
          <w:u w:val="none"/>
        </w:rPr>
        <w:tab/>
      </w:r>
      <w:r>
        <w:rPr>
          <w:sz w:val="28"/>
          <w:szCs w:val="28"/>
          <w:u w:val="none"/>
        </w:rPr>
        <w:tab/>
        <w:t>Grade ___________</w:t>
      </w:r>
    </w:p>
    <w:p w:rsidR="00452C18" w:rsidRDefault="00EA3F3D" w:rsidP="00244360">
      <w:pPr>
        <w:pStyle w:val="BodyText2"/>
        <w:ind w:left="450"/>
        <w:rPr>
          <w:sz w:val="28"/>
          <w:szCs w:val="28"/>
          <w:u w:val="none"/>
        </w:rPr>
      </w:pPr>
      <w:r>
        <w:rPr>
          <w:sz w:val="28"/>
          <w:szCs w:val="28"/>
          <w:u w:val="none"/>
        </w:rPr>
        <w:t xml:space="preserve">  </w:t>
      </w:r>
    </w:p>
    <w:p w:rsidR="00452C18" w:rsidRDefault="00452C18" w:rsidP="00244360">
      <w:pPr>
        <w:pStyle w:val="BodyText2"/>
        <w:ind w:left="450"/>
        <w:rPr>
          <w:sz w:val="18"/>
          <w:szCs w:val="18"/>
          <w:u w:val="none"/>
        </w:rPr>
      </w:pPr>
      <w:r>
        <w:rPr>
          <w:sz w:val="28"/>
          <w:szCs w:val="28"/>
          <w:u w:val="none"/>
        </w:rPr>
        <w:t>_________________________________</w:t>
      </w:r>
      <w:r w:rsidR="00244360">
        <w:rPr>
          <w:sz w:val="28"/>
          <w:szCs w:val="28"/>
          <w:u w:val="none"/>
        </w:rPr>
        <w:t>_</w:t>
      </w:r>
      <w:r>
        <w:rPr>
          <w:sz w:val="28"/>
          <w:szCs w:val="28"/>
          <w:u w:val="none"/>
        </w:rPr>
        <w:t xml:space="preserve">___  </w:t>
      </w:r>
      <w:r w:rsidR="00244360">
        <w:rPr>
          <w:sz w:val="28"/>
          <w:szCs w:val="28"/>
          <w:u w:val="none"/>
        </w:rPr>
        <w:tab/>
      </w:r>
      <w:r w:rsidR="00244360">
        <w:rPr>
          <w:sz w:val="28"/>
          <w:szCs w:val="28"/>
          <w:u w:val="none"/>
        </w:rPr>
        <w:tab/>
      </w:r>
      <w:r>
        <w:rPr>
          <w:sz w:val="28"/>
          <w:szCs w:val="28"/>
          <w:u w:val="none"/>
        </w:rPr>
        <w:t>_________________</w:t>
      </w:r>
    </w:p>
    <w:p w:rsidR="00452C18" w:rsidRPr="00452C18" w:rsidRDefault="00EA3F3D" w:rsidP="00244360">
      <w:pPr>
        <w:pStyle w:val="BodyText2"/>
        <w:ind w:left="450"/>
        <w:rPr>
          <w:sz w:val="18"/>
          <w:szCs w:val="18"/>
          <w:u w:val="none"/>
        </w:rPr>
      </w:pPr>
      <w:r>
        <w:rPr>
          <w:sz w:val="18"/>
          <w:szCs w:val="18"/>
          <w:u w:val="none"/>
        </w:rPr>
        <w:t>Parent/Guardian</w:t>
      </w:r>
      <w:r w:rsidR="00452C18">
        <w:rPr>
          <w:sz w:val="18"/>
          <w:szCs w:val="18"/>
          <w:u w:val="none"/>
        </w:rPr>
        <w:t>’s PRINTED NAME</w:t>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Pr>
          <w:sz w:val="18"/>
          <w:szCs w:val="18"/>
          <w:u w:val="none"/>
        </w:rPr>
        <w:tab/>
      </w:r>
      <w:r>
        <w:rPr>
          <w:sz w:val="18"/>
          <w:szCs w:val="18"/>
          <w:u w:val="none"/>
        </w:rPr>
        <w:tab/>
      </w:r>
      <w:r w:rsidR="00452C18">
        <w:rPr>
          <w:sz w:val="18"/>
          <w:szCs w:val="18"/>
          <w:u w:val="none"/>
        </w:rPr>
        <w:t>DATE</w:t>
      </w:r>
    </w:p>
    <w:p w:rsidR="00452C18" w:rsidRDefault="00452C18" w:rsidP="00244360">
      <w:pPr>
        <w:pStyle w:val="BodyText2"/>
        <w:ind w:left="450"/>
        <w:rPr>
          <w:sz w:val="28"/>
          <w:szCs w:val="28"/>
          <w:u w:val="none"/>
        </w:rPr>
      </w:pPr>
    </w:p>
    <w:p w:rsidR="00EA3F3D" w:rsidRDefault="00452C18" w:rsidP="00244360">
      <w:pPr>
        <w:pStyle w:val="BodyText2"/>
        <w:ind w:left="450"/>
        <w:rPr>
          <w:sz w:val="28"/>
          <w:szCs w:val="28"/>
          <w:u w:val="none"/>
        </w:rPr>
      </w:pPr>
      <w:r>
        <w:rPr>
          <w:sz w:val="28"/>
          <w:szCs w:val="28"/>
          <w:u w:val="none"/>
        </w:rPr>
        <w:t>____</w:t>
      </w:r>
      <w:r w:rsidR="00EA3F3D">
        <w:rPr>
          <w:sz w:val="28"/>
          <w:szCs w:val="28"/>
          <w:u w:val="none"/>
        </w:rPr>
        <w:t>_____________________________</w:t>
      </w:r>
      <w:r>
        <w:rPr>
          <w:sz w:val="28"/>
          <w:szCs w:val="28"/>
          <w:u w:val="none"/>
        </w:rPr>
        <w:t xml:space="preserve">  </w:t>
      </w:r>
      <w:r w:rsidR="00EA3F3D">
        <w:rPr>
          <w:sz w:val="28"/>
          <w:szCs w:val="28"/>
          <w:u w:val="none"/>
        </w:rPr>
        <w:t>____________________________</w:t>
      </w:r>
    </w:p>
    <w:p w:rsidR="00452C18" w:rsidRPr="00452C18" w:rsidRDefault="00EA3F3D" w:rsidP="00244360">
      <w:pPr>
        <w:pStyle w:val="BodyText2"/>
        <w:ind w:left="450"/>
        <w:rPr>
          <w:sz w:val="18"/>
          <w:szCs w:val="18"/>
          <w:u w:val="none"/>
        </w:rPr>
      </w:pPr>
      <w:r>
        <w:rPr>
          <w:sz w:val="18"/>
          <w:szCs w:val="18"/>
          <w:u w:val="none"/>
        </w:rPr>
        <w:t>Parent’s SIGNATURE</w:t>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r>
      <w:r>
        <w:rPr>
          <w:sz w:val="18"/>
          <w:szCs w:val="18"/>
          <w:u w:val="none"/>
        </w:rPr>
        <w:tab/>
        <w:t xml:space="preserve"> </w:t>
      </w:r>
      <w:r>
        <w:rPr>
          <w:sz w:val="18"/>
          <w:szCs w:val="18"/>
          <w:u w:val="none"/>
        </w:rPr>
        <w:tab/>
        <w:t>Student’s</w:t>
      </w:r>
      <w:r w:rsidR="00452C18">
        <w:rPr>
          <w:sz w:val="18"/>
          <w:szCs w:val="18"/>
          <w:u w:val="none"/>
        </w:rPr>
        <w:t xml:space="preserve"> </w:t>
      </w:r>
      <w:r w:rsidR="00042695">
        <w:rPr>
          <w:sz w:val="18"/>
          <w:szCs w:val="18"/>
          <w:u w:val="none"/>
        </w:rPr>
        <w:t>SIGNATURE (</w:t>
      </w:r>
      <w:r w:rsidR="00F7145A">
        <w:rPr>
          <w:sz w:val="18"/>
          <w:szCs w:val="18"/>
          <w:u w:val="none"/>
        </w:rPr>
        <w:t xml:space="preserve">required </w:t>
      </w:r>
      <w:r>
        <w:rPr>
          <w:sz w:val="18"/>
          <w:szCs w:val="18"/>
          <w:u w:val="none"/>
        </w:rPr>
        <w:t>if in grades 3-8)</w:t>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r>
      <w:r w:rsidR="00452C18">
        <w:rPr>
          <w:sz w:val="18"/>
          <w:szCs w:val="18"/>
          <w:u w:val="none"/>
        </w:rPr>
        <w:tab/>
        <w:t xml:space="preserve"> </w:t>
      </w:r>
    </w:p>
    <w:p w:rsidR="006B2E60" w:rsidRDefault="006B2E60" w:rsidP="007B0390">
      <w:pPr>
        <w:pStyle w:val="BodyText2"/>
        <w:rPr>
          <w:sz w:val="28"/>
          <w:szCs w:val="28"/>
          <w:u w:val="none"/>
        </w:rPr>
      </w:pPr>
    </w:p>
    <w:p w:rsidR="00452C18" w:rsidRDefault="00EA3F3D" w:rsidP="007B0390">
      <w:pPr>
        <w:pStyle w:val="BodyText2"/>
        <w:rPr>
          <w:sz w:val="28"/>
          <w:szCs w:val="28"/>
          <w:u w:val="none"/>
        </w:rPr>
      </w:pPr>
      <w:r>
        <w:rPr>
          <w:sz w:val="28"/>
          <w:szCs w:val="28"/>
          <w:u w:val="none"/>
        </w:rPr>
        <w:t>Address Information:</w:t>
      </w:r>
    </w:p>
    <w:p w:rsidR="00EA3F3D" w:rsidRDefault="00EA3F3D" w:rsidP="007B0390">
      <w:pPr>
        <w:pStyle w:val="BodyText2"/>
        <w:rPr>
          <w:sz w:val="28"/>
          <w:szCs w:val="28"/>
          <w:u w:val="none"/>
        </w:rPr>
      </w:pPr>
    </w:p>
    <w:p w:rsidR="00EA3F3D" w:rsidRDefault="00EA3F3D" w:rsidP="007B0390">
      <w:pPr>
        <w:pStyle w:val="BodyText2"/>
        <w:rPr>
          <w:sz w:val="28"/>
          <w:szCs w:val="28"/>
          <w:u w:val="none"/>
        </w:rPr>
      </w:pPr>
      <w:r>
        <w:rPr>
          <w:sz w:val="28"/>
          <w:szCs w:val="28"/>
          <w:u w:val="none"/>
        </w:rPr>
        <w:t>________________________________________ Apt. __________________</w:t>
      </w:r>
    </w:p>
    <w:p w:rsidR="00EA3F3D" w:rsidRDefault="00EA3F3D" w:rsidP="007B0390">
      <w:pPr>
        <w:pStyle w:val="BodyText2"/>
        <w:rPr>
          <w:sz w:val="28"/>
          <w:szCs w:val="28"/>
          <w:u w:val="none"/>
        </w:rPr>
      </w:pPr>
    </w:p>
    <w:p w:rsidR="00EA3F3D" w:rsidRDefault="00EA3F3D" w:rsidP="007B0390">
      <w:pPr>
        <w:pStyle w:val="BodyText2"/>
        <w:rPr>
          <w:sz w:val="28"/>
          <w:szCs w:val="28"/>
          <w:u w:val="none"/>
        </w:rPr>
      </w:pPr>
      <w:r>
        <w:rPr>
          <w:sz w:val="28"/>
          <w:szCs w:val="28"/>
          <w:u w:val="none"/>
        </w:rPr>
        <w:t>_________________________________________ Zip __________________</w:t>
      </w:r>
    </w:p>
    <w:p w:rsidR="00EA3F3D" w:rsidRDefault="00EA3F3D" w:rsidP="007B0390">
      <w:pPr>
        <w:pStyle w:val="BodyText2"/>
        <w:rPr>
          <w:sz w:val="28"/>
          <w:szCs w:val="28"/>
          <w:u w:val="none"/>
        </w:rPr>
      </w:pPr>
    </w:p>
    <w:p w:rsidR="00EA3F3D" w:rsidRDefault="00EA3F3D" w:rsidP="007B0390">
      <w:pPr>
        <w:pStyle w:val="BodyText2"/>
        <w:rPr>
          <w:sz w:val="28"/>
          <w:szCs w:val="28"/>
          <w:u w:val="none"/>
        </w:rPr>
      </w:pPr>
      <w:r>
        <w:rPr>
          <w:sz w:val="28"/>
          <w:szCs w:val="28"/>
          <w:u w:val="none"/>
        </w:rPr>
        <w:t>________________________</w:t>
      </w:r>
      <w:r>
        <w:rPr>
          <w:sz w:val="28"/>
          <w:szCs w:val="28"/>
          <w:u w:val="none"/>
        </w:rPr>
        <w:tab/>
      </w:r>
      <w:r>
        <w:rPr>
          <w:sz w:val="28"/>
          <w:szCs w:val="28"/>
          <w:u w:val="none"/>
        </w:rPr>
        <w:tab/>
        <w:t xml:space="preserve">__________________ </w:t>
      </w:r>
      <w:r>
        <w:rPr>
          <w:sz w:val="28"/>
          <w:szCs w:val="28"/>
          <w:u w:val="none"/>
        </w:rPr>
        <w:tab/>
        <w:t xml:space="preserve">  _________________</w:t>
      </w:r>
    </w:p>
    <w:p w:rsidR="00EA3F3D" w:rsidRPr="00EA3F3D" w:rsidRDefault="00EA3F3D" w:rsidP="007B0390">
      <w:pPr>
        <w:pStyle w:val="BodyText2"/>
        <w:rPr>
          <w:sz w:val="16"/>
          <w:szCs w:val="16"/>
          <w:u w:val="none"/>
        </w:rPr>
      </w:pPr>
      <w:r w:rsidRPr="00EA3F3D">
        <w:rPr>
          <w:sz w:val="16"/>
          <w:szCs w:val="16"/>
          <w:u w:val="none"/>
        </w:rPr>
        <w:t>Home Phone</w:t>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t>Cell Phone</w:t>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t xml:space="preserve">   Work Phone</w:t>
      </w:r>
    </w:p>
    <w:p w:rsidR="007B0390" w:rsidRDefault="007B0390">
      <w:pPr>
        <w:pStyle w:val="BodyText2"/>
        <w:jc w:val="both"/>
        <w:rPr>
          <w:u w:val="none"/>
        </w:rPr>
      </w:pPr>
    </w:p>
    <w:p w:rsidR="00EA3F3D" w:rsidRDefault="00EA3F3D">
      <w:pPr>
        <w:pStyle w:val="BodyText2"/>
        <w:jc w:val="both"/>
        <w:rPr>
          <w:sz w:val="16"/>
          <w:szCs w:val="16"/>
          <w:u w:val="none"/>
        </w:rPr>
      </w:pPr>
      <w:r>
        <w:rPr>
          <w:u w:val="none"/>
        </w:rPr>
        <w:t>__________________________________</w:t>
      </w:r>
      <w:r>
        <w:rPr>
          <w:u w:val="none"/>
        </w:rPr>
        <w:tab/>
      </w:r>
      <w:r>
        <w:rPr>
          <w:u w:val="none"/>
        </w:rPr>
        <w:tab/>
      </w:r>
      <w:r>
        <w:rPr>
          <w:u w:val="none"/>
        </w:rPr>
        <w:tab/>
        <w:t>_________________________________</w:t>
      </w:r>
    </w:p>
    <w:p w:rsidR="00EA3F3D" w:rsidRPr="00EA3F3D" w:rsidRDefault="00EA3F3D">
      <w:pPr>
        <w:pStyle w:val="BodyText2"/>
        <w:jc w:val="both"/>
        <w:rPr>
          <w:sz w:val="16"/>
          <w:szCs w:val="16"/>
          <w:u w:val="none"/>
        </w:rPr>
      </w:pPr>
      <w:r>
        <w:rPr>
          <w:sz w:val="16"/>
          <w:szCs w:val="16"/>
          <w:u w:val="none"/>
        </w:rPr>
        <w:t>Email</w:t>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t>Email</w:t>
      </w:r>
    </w:p>
    <w:p w:rsidR="007B0390" w:rsidRDefault="007B0390">
      <w:pPr>
        <w:pStyle w:val="BodyText2"/>
        <w:jc w:val="both"/>
        <w:rPr>
          <w:u w:val="none"/>
        </w:rPr>
      </w:pPr>
    </w:p>
    <w:p w:rsidR="007B0390" w:rsidRDefault="007B0390">
      <w:pPr>
        <w:pStyle w:val="BodyText2"/>
        <w:jc w:val="both"/>
        <w:rPr>
          <w:u w:val="none"/>
        </w:rPr>
      </w:pPr>
    </w:p>
    <w:p w:rsidR="007B0390" w:rsidRDefault="00B85262">
      <w:pPr>
        <w:pStyle w:val="BodyText2"/>
        <w:jc w:val="both"/>
        <w:rPr>
          <w:u w:val="none"/>
        </w:rPr>
      </w:pPr>
      <w:r>
        <w:rPr>
          <w:u w:val="none"/>
        </w:rPr>
        <w:t>------------</w:t>
      </w:r>
      <w:r>
        <w:rPr>
          <w:sz w:val="18"/>
          <w:szCs w:val="18"/>
          <w:u w:val="none"/>
        </w:rPr>
        <w:t>DO NOT WRITE BELOW THIS LINE</w:t>
      </w:r>
      <w:r>
        <w:rPr>
          <w:u w:val="none"/>
        </w:rPr>
        <w:t>----------------------------------------------------------------------------</w:t>
      </w:r>
    </w:p>
    <w:p w:rsidR="00EF16BA" w:rsidRDefault="00EF16BA">
      <w:pPr>
        <w:pStyle w:val="BodyText2"/>
        <w:jc w:val="both"/>
        <w:rPr>
          <w:u w:val="none"/>
        </w:rPr>
      </w:pPr>
    </w:p>
    <w:p w:rsidR="00EF16BA" w:rsidRPr="00B85262" w:rsidRDefault="00EF16BA">
      <w:pPr>
        <w:pStyle w:val="BodyText2"/>
        <w:jc w:val="both"/>
        <w:rPr>
          <w:b/>
          <w:u w:val="none"/>
        </w:rPr>
      </w:pPr>
      <w:r w:rsidRPr="00B85262">
        <w:rPr>
          <w:b/>
          <w:u w:val="none"/>
        </w:rPr>
        <w:t>SCHOOL PERSON</w:t>
      </w:r>
      <w:r w:rsidR="00C26B11" w:rsidRPr="00B85262">
        <w:rPr>
          <w:b/>
          <w:u w:val="none"/>
        </w:rPr>
        <w:t>NE</w:t>
      </w:r>
      <w:r w:rsidRPr="00B85262">
        <w:rPr>
          <w:b/>
          <w:u w:val="none"/>
        </w:rPr>
        <w:t xml:space="preserve">L SIGNATURE </w:t>
      </w:r>
    </w:p>
    <w:p w:rsidR="00EF16BA" w:rsidRDefault="00EF16BA">
      <w:pPr>
        <w:pStyle w:val="BodyText2"/>
        <w:jc w:val="both"/>
        <w:rPr>
          <w:u w:val="none"/>
        </w:rPr>
      </w:pPr>
    </w:p>
    <w:p w:rsidR="00EF16BA" w:rsidRDefault="00EF16BA">
      <w:pPr>
        <w:pStyle w:val="BodyText2"/>
        <w:jc w:val="both"/>
        <w:rPr>
          <w:u w:val="none"/>
        </w:rPr>
      </w:pPr>
    </w:p>
    <w:p w:rsidR="00EF16BA" w:rsidRDefault="00EF16BA">
      <w:pPr>
        <w:pStyle w:val="BodyText2"/>
        <w:jc w:val="both"/>
        <w:rPr>
          <w:sz w:val="16"/>
          <w:szCs w:val="16"/>
          <w:u w:val="none"/>
        </w:rPr>
      </w:pPr>
      <w:r>
        <w:rPr>
          <w:u w:val="none"/>
        </w:rPr>
        <w:t>________________________________________________________    _______________</w:t>
      </w:r>
    </w:p>
    <w:p w:rsidR="00EF16BA" w:rsidRPr="00EF16BA" w:rsidRDefault="00EF16BA">
      <w:pPr>
        <w:pStyle w:val="BodyText2"/>
        <w:jc w:val="both"/>
        <w:rPr>
          <w:sz w:val="16"/>
          <w:szCs w:val="16"/>
          <w:u w:val="none"/>
        </w:rPr>
      </w:pPr>
      <w:r>
        <w:rPr>
          <w:sz w:val="16"/>
          <w:szCs w:val="16"/>
          <w:u w:val="none"/>
        </w:rPr>
        <w:t>Name and Title</w:t>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t xml:space="preserve"> D</w:t>
      </w:r>
      <w:r w:rsidR="006218B7">
        <w:rPr>
          <w:sz w:val="16"/>
          <w:szCs w:val="16"/>
          <w:u w:val="none"/>
        </w:rPr>
        <w:t>ate</w:t>
      </w:r>
    </w:p>
    <w:sectPr w:rsidR="00EF16BA" w:rsidRPr="00EF16BA" w:rsidSect="00AD3CD9">
      <w:type w:val="continuous"/>
      <w:pgSz w:w="12240" w:h="15840" w:code="1"/>
      <w:pgMar w:top="900" w:right="1152" w:bottom="1008" w:left="1152" w:header="720" w:footer="0" w:gutter="0"/>
      <w:pgNumType w:start="2"/>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DC" w:rsidRDefault="00901DDC">
      <w:r>
        <w:separator/>
      </w:r>
    </w:p>
  </w:endnote>
  <w:endnote w:type="continuationSeparator" w:id="0">
    <w:p w:rsidR="00901DDC" w:rsidRDefault="009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2D" w:rsidRDefault="00575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32D" w:rsidRDefault="00575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2D" w:rsidRPr="00E26C50" w:rsidRDefault="0057532D" w:rsidP="00107216">
    <w:pPr>
      <w:pStyle w:val="Footer"/>
      <w:jc w:val="right"/>
      <w:rPr>
        <w:rStyle w:val="Emphasis"/>
        <w:sz w:val="18"/>
        <w:szCs w:val="18"/>
      </w:rPr>
    </w:pPr>
    <w:r w:rsidRPr="00E26C50">
      <w:rPr>
        <w:rStyle w:val="Emphasis"/>
        <w:sz w:val="18"/>
        <w:szCs w:val="18"/>
      </w:rPr>
      <w:t>JESMS H</w:t>
    </w:r>
    <w:r>
      <w:rPr>
        <w:rStyle w:val="Emphasis"/>
        <w:sz w:val="18"/>
        <w:szCs w:val="18"/>
      </w:rPr>
      <w:t>andbook</w:t>
    </w:r>
    <w:r w:rsidRPr="00E26C50">
      <w:rPr>
        <w:rStyle w:val="Emphasis"/>
        <w:sz w:val="18"/>
        <w:szCs w:val="18"/>
      </w:rPr>
      <w:t xml:space="preserve"> 2019-2020   </w:t>
    </w:r>
    <w:r w:rsidRPr="00E26C50">
      <w:rPr>
        <w:rStyle w:val="Emphasis"/>
        <w:sz w:val="18"/>
        <w:szCs w:val="18"/>
      </w:rPr>
      <w:fldChar w:fldCharType="begin"/>
    </w:r>
    <w:r w:rsidRPr="00E26C50">
      <w:rPr>
        <w:rStyle w:val="Emphasis"/>
        <w:sz w:val="18"/>
        <w:szCs w:val="18"/>
      </w:rPr>
      <w:instrText xml:space="preserve"> PAGE   \* MERGEFORMAT </w:instrText>
    </w:r>
    <w:r w:rsidRPr="00E26C50">
      <w:rPr>
        <w:rStyle w:val="Emphasis"/>
        <w:sz w:val="18"/>
        <w:szCs w:val="18"/>
      </w:rPr>
      <w:fldChar w:fldCharType="separate"/>
    </w:r>
    <w:r w:rsidR="00E27A6E">
      <w:rPr>
        <w:rStyle w:val="Emphasis"/>
        <w:noProof/>
        <w:sz w:val="18"/>
        <w:szCs w:val="18"/>
      </w:rPr>
      <w:t>11</w:t>
    </w:r>
    <w:r w:rsidRPr="00E26C50">
      <w:rPr>
        <w:rStyle w:val="Emphasis"/>
        <w:sz w:val="18"/>
        <w:szCs w:val="18"/>
      </w:rPr>
      <w:fldChar w:fldCharType="end"/>
    </w:r>
  </w:p>
  <w:p w:rsidR="0057532D" w:rsidRDefault="0057532D" w:rsidP="001072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DC" w:rsidRDefault="00901DDC">
      <w:r>
        <w:separator/>
      </w:r>
    </w:p>
  </w:footnote>
  <w:footnote w:type="continuationSeparator" w:id="0">
    <w:p w:rsidR="00901DDC" w:rsidRDefault="00901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6C7"/>
    <w:multiLevelType w:val="hybridMultilevel"/>
    <w:tmpl w:val="30DC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72D8"/>
    <w:multiLevelType w:val="hybridMultilevel"/>
    <w:tmpl w:val="35A2F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55B67"/>
    <w:multiLevelType w:val="hybridMultilevel"/>
    <w:tmpl w:val="221CDE66"/>
    <w:lvl w:ilvl="0" w:tplc="7ABAC42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15:restartNumberingAfterBreak="0">
    <w:nsid w:val="1ED17333"/>
    <w:multiLevelType w:val="hybridMultilevel"/>
    <w:tmpl w:val="63147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D401D"/>
    <w:multiLevelType w:val="hybridMultilevel"/>
    <w:tmpl w:val="7A42C33C"/>
    <w:lvl w:ilvl="0" w:tplc="62EED20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735D7"/>
    <w:multiLevelType w:val="hybridMultilevel"/>
    <w:tmpl w:val="885CCFB4"/>
    <w:lvl w:ilvl="0" w:tplc="0588829C">
      <w:start w:val="1"/>
      <w:numFmt w:val="decimal"/>
      <w:lvlText w:val="%1."/>
      <w:lvlJc w:val="left"/>
      <w:pPr>
        <w:tabs>
          <w:tab w:val="num" w:pos="450"/>
        </w:tabs>
        <w:ind w:left="450" w:hanging="360"/>
      </w:pPr>
      <w:rPr>
        <w:rFonts w:hint="default"/>
      </w:rPr>
    </w:lvl>
    <w:lvl w:ilvl="1" w:tplc="D13EC1EC">
      <w:start w:val="1"/>
      <w:numFmt w:val="decimal"/>
      <w:lvlText w:val="%2."/>
      <w:lvlJc w:val="left"/>
      <w:pPr>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7461F6"/>
    <w:multiLevelType w:val="hybridMultilevel"/>
    <w:tmpl w:val="68481E42"/>
    <w:lvl w:ilvl="0" w:tplc="1946DA44">
      <w:start w:val="1"/>
      <w:numFmt w:val="lowerLetter"/>
      <w:lvlText w:val="%1."/>
      <w:lvlJc w:val="left"/>
      <w:pPr>
        <w:tabs>
          <w:tab w:val="num" w:pos="645"/>
        </w:tabs>
        <w:ind w:left="645" w:hanging="360"/>
      </w:pPr>
      <w:rPr>
        <w:rFonts w:hint="default"/>
      </w:rPr>
    </w:lvl>
    <w:lvl w:ilvl="1" w:tplc="24FE95E6">
      <w:start w:val="1"/>
      <w:numFmt w:val="decimal"/>
      <w:lvlText w:val="%2."/>
      <w:lvlJc w:val="left"/>
      <w:pPr>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360E76E9"/>
    <w:multiLevelType w:val="hybridMultilevel"/>
    <w:tmpl w:val="1A24321C"/>
    <w:lvl w:ilvl="0" w:tplc="2DDA7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A2929"/>
    <w:multiLevelType w:val="hybridMultilevel"/>
    <w:tmpl w:val="A64AD988"/>
    <w:lvl w:ilvl="0" w:tplc="76005324">
      <w:start w:val="1"/>
      <w:numFmt w:val="decimal"/>
      <w:lvlText w:val="%1."/>
      <w:lvlJc w:val="left"/>
      <w:pPr>
        <w:tabs>
          <w:tab w:val="num" w:pos="1155"/>
        </w:tabs>
        <w:ind w:left="1155" w:hanging="585"/>
      </w:pPr>
      <w:rPr>
        <w:rFonts w:hint="default"/>
      </w:rPr>
    </w:lvl>
    <w:lvl w:ilvl="1" w:tplc="9C784D6E">
      <w:start w:val="1"/>
      <w:numFmt w:val="bullet"/>
      <w:lvlText w:val="□"/>
      <w:lvlJc w:val="left"/>
      <w:pPr>
        <w:tabs>
          <w:tab w:val="num" w:pos="1650"/>
        </w:tabs>
        <w:ind w:left="1650" w:hanging="360"/>
      </w:pPr>
      <w:rPr>
        <w:rFonts w:ascii="Courier New" w:hAnsi="Courier New"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3A3534D6"/>
    <w:multiLevelType w:val="hybridMultilevel"/>
    <w:tmpl w:val="85DE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A71DD"/>
    <w:multiLevelType w:val="hybridMultilevel"/>
    <w:tmpl w:val="EB36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26379"/>
    <w:multiLevelType w:val="hybridMultilevel"/>
    <w:tmpl w:val="28BAA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F765B"/>
    <w:multiLevelType w:val="hybridMultilevel"/>
    <w:tmpl w:val="AD726B30"/>
    <w:lvl w:ilvl="0" w:tplc="2DDA7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53573"/>
    <w:multiLevelType w:val="hybridMultilevel"/>
    <w:tmpl w:val="DF1E0E56"/>
    <w:lvl w:ilvl="0" w:tplc="2DDA7444">
      <w:start w:val="1"/>
      <w:numFmt w:val="decimal"/>
      <w:lvlText w:val="%1."/>
      <w:lvlJc w:val="left"/>
      <w:pPr>
        <w:tabs>
          <w:tab w:val="num" w:pos="360"/>
        </w:tabs>
        <w:ind w:left="360" w:hanging="360"/>
      </w:pPr>
      <w:rPr>
        <w:rFonts w:hint="default"/>
      </w:rPr>
    </w:lvl>
    <w:lvl w:ilvl="1" w:tplc="729AEDA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D562C5"/>
    <w:multiLevelType w:val="hybridMultilevel"/>
    <w:tmpl w:val="11508506"/>
    <w:lvl w:ilvl="0" w:tplc="1E9830F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569A116D"/>
    <w:multiLevelType w:val="hybridMultilevel"/>
    <w:tmpl w:val="51E09244"/>
    <w:lvl w:ilvl="0" w:tplc="2DDA7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2662F"/>
    <w:multiLevelType w:val="hybridMultilevel"/>
    <w:tmpl w:val="B4407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E0F3B"/>
    <w:multiLevelType w:val="hybridMultilevel"/>
    <w:tmpl w:val="9FBA1664"/>
    <w:lvl w:ilvl="0" w:tplc="D212852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661D2737"/>
    <w:multiLevelType w:val="hybridMultilevel"/>
    <w:tmpl w:val="1312E33C"/>
    <w:lvl w:ilvl="0" w:tplc="E4809C7E">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15:restartNumberingAfterBreak="0">
    <w:nsid w:val="71854F26"/>
    <w:multiLevelType w:val="hybridMultilevel"/>
    <w:tmpl w:val="5DAAC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8"/>
  </w:num>
  <w:num w:numId="5">
    <w:abstractNumId w:val="17"/>
  </w:num>
  <w:num w:numId="6">
    <w:abstractNumId w:val="2"/>
  </w:num>
  <w:num w:numId="7">
    <w:abstractNumId w:val="11"/>
  </w:num>
  <w:num w:numId="8">
    <w:abstractNumId w:val="16"/>
  </w:num>
  <w:num w:numId="9">
    <w:abstractNumId w:val="4"/>
  </w:num>
  <w:num w:numId="10">
    <w:abstractNumId w:val="5"/>
  </w:num>
  <w:num w:numId="11">
    <w:abstractNumId w:val="13"/>
  </w:num>
  <w:num w:numId="12">
    <w:abstractNumId w:val="1"/>
  </w:num>
  <w:num w:numId="13">
    <w:abstractNumId w:val="0"/>
  </w:num>
  <w:num w:numId="14">
    <w:abstractNumId w:val="19"/>
  </w:num>
  <w:num w:numId="15">
    <w:abstractNumId w:val="3"/>
  </w:num>
  <w:num w:numId="16">
    <w:abstractNumId w:val="9"/>
  </w:num>
  <w:num w:numId="17">
    <w:abstractNumId w:val="12"/>
  </w:num>
  <w:num w:numId="18">
    <w:abstractNumId w:val="15"/>
  </w:num>
  <w:num w:numId="19">
    <w:abstractNumId w:val="7"/>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TWxNDQwMrQwMzNT0lEKTi0uzszPAymwqAUA5YwJdiwAAAA="/>
  </w:docVars>
  <w:rsids>
    <w:rsidRoot w:val="00116CA4"/>
    <w:rsid w:val="00000CAE"/>
    <w:rsid w:val="00001E4C"/>
    <w:rsid w:val="000043DD"/>
    <w:rsid w:val="000104F3"/>
    <w:rsid w:val="00015DAC"/>
    <w:rsid w:val="000240CA"/>
    <w:rsid w:val="00024145"/>
    <w:rsid w:val="000417A3"/>
    <w:rsid w:val="00042695"/>
    <w:rsid w:val="00047A82"/>
    <w:rsid w:val="00051911"/>
    <w:rsid w:val="00053D1A"/>
    <w:rsid w:val="000553B1"/>
    <w:rsid w:val="00055D59"/>
    <w:rsid w:val="00062897"/>
    <w:rsid w:val="000717D5"/>
    <w:rsid w:val="000718D3"/>
    <w:rsid w:val="00080C0F"/>
    <w:rsid w:val="0008229A"/>
    <w:rsid w:val="00084269"/>
    <w:rsid w:val="00084DA4"/>
    <w:rsid w:val="00092C18"/>
    <w:rsid w:val="00092E00"/>
    <w:rsid w:val="000A038E"/>
    <w:rsid w:val="000A2E42"/>
    <w:rsid w:val="000A47A8"/>
    <w:rsid w:val="000A6096"/>
    <w:rsid w:val="000B6C3E"/>
    <w:rsid w:val="000C3376"/>
    <w:rsid w:val="000D1F20"/>
    <w:rsid w:val="000D6171"/>
    <w:rsid w:val="000D6E84"/>
    <w:rsid w:val="000D79CF"/>
    <w:rsid w:val="000E56E3"/>
    <w:rsid w:val="000F07A0"/>
    <w:rsid w:val="000F26C5"/>
    <w:rsid w:val="000F7C46"/>
    <w:rsid w:val="00107188"/>
    <w:rsid w:val="00107216"/>
    <w:rsid w:val="0011046E"/>
    <w:rsid w:val="00112874"/>
    <w:rsid w:val="00112D05"/>
    <w:rsid w:val="001143D4"/>
    <w:rsid w:val="00116CA4"/>
    <w:rsid w:val="00121B15"/>
    <w:rsid w:val="001226B3"/>
    <w:rsid w:val="0012271B"/>
    <w:rsid w:val="00124D15"/>
    <w:rsid w:val="00131BD0"/>
    <w:rsid w:val="001540F7"/>
    <w:rsid w:val="00157E5B"/>
    <w:rsid w:val="001603AF"/>
    <w:rsid w:val="00160542"/>
    <w:rsid w:val="00164508"/>
    <w:rsid w:val="001656A5"/>
    <w:rsid w:val="001659DE"/>
    <w:rsid w:val="001740E2"/>
    <w:rsid w:val="00183980"/>
    <w:rsid w:val="001867AD"/>
    <w:rsid w:val="00194B04"/>
    <w:rsid w:val="001A3BED"/>
    <w:rsid w:val="001A4555"/>
    <w:rsid w:val="001B0FB6"/>
    <w:rsid w:val="001B1005"/>
    <w:rsid w:val="001B732F"/>
    <w:rsid w:val="001B7E01"/>
    <w:rsid w:val="001B7F6D"/>
    <w:rsid w:val="001C0E01"/>
    <w:rsid w:val="001C7269"/>
    <w:rsid w:val="001D2FE5"/>
    <w:rsid w:val="001D46DE"/>
    <w:rsid w:val="001D7BF6"/>
    <w:rsid w:val="001E12DF"/>
    <w:rsid w:val="001E3C87"/>
    <w:rsid w:val="001E3F91"/>
    <w:rsid w:val="001E64E6"/>
    <w:rsid w:val="001E652B"/>
    <w:rsid w:val="001E6C2E"/>
    <w:rsid w:val="001F4738"/>
    <w:rsid w:val="00203446"/>
    <w:rsid w:val="00204431"/>
    <w:rsid w:val="002065EF"/>
    <w:rsid w:val="00212128"/>
    <w:rsid w:val="002156FE"/>
    <w:rsid w:val="00215AA3"/>
    <w:rsid w:val="0021696D"/>
    <w:rsid w:val="00220563"/>
    <w:rsid w:val="00221969"/>
    <w:rsid w:val="002247AC"/>
    <w:rsid w:val="00225855"/>
    <w:rsid w:val="002313F7"/>
    <w:rsid w:val="00233F1E"/>
    <w:rsid w:val="00234809"/>
    <w:rsid w:val="00243623"/>
    <w:rsid w:val="00244360"/>
    <w:rsid w:val="00245782"/>
    <w:rsid w:val="002470A2"/>
    <w:rsid w:val="00253CA2"/>
    <w:rsid w:val="00257B49"/>
    <w:rsid w:val="00261344"/>
    <w:rsid w:val="00263DF1"/>
    <w:rsid w:val="002669EC"/>
    <w:rsid w:val="002765EF"/>
    <w:rsid w:val="00285AEE"/>
    <w:rsid w:val="002A745F"/>
    <w:rsid w:val="002A7ADF"/>
    <w:rsid w:val="002B0ACC"/>
    <w:rsid w:val="002B3E9B"/>
    <w:rsid w:val="002C1CB5"/>
    <w:rsid w:val="002C3B3C"/>
    <w:rsid w:val="002C7211"/>
    <w:rsid w:val="002D349A"/>
    <w:rsid w:val="002D4058"/>
    <w:rsid w:val="002D6580"/>
    <w:rsid w:val="002D66E5"/>
    <w:rsid w:val="002E04C4"/>
    <w:rsid w:val="002E1674"/>
    <w:rsid w:val="002E3394"/>
    <w:rsid w:val="002E5F10"/>
    <w:rsid w:val="002F051A"/>
    <w:rsid w:val="002F1A4B"/>
    <w:rsid w:val="002F4D4B"/>
    <w:rsid w:val="002F607F"/>
    <w:rsid w:val="0030229B"/>
    <w:rsid w:val="00304EC7"/>
    <w:rsid w:val="00315107"/>
    <w:rsid w:val="003206DC"/>
    <w:rsid w:val="003241FC"/>
    <w:rsid w:val="00325FFF"/>
    <w:rsid w:val="00326F20"/>
    <w:rsid w:val="00330012"/>
    <w:rsid w:val="0034262D"/>
    <w:rsid w:val="00347979"/>
    <w:rsid w:val="00351439"/>
    <w:rsid w:val="00365AEA"/>
    <w:rsid w:val="003724AD"/>
    <w:rsid w:val="00377B2B"/>
    <w:rsid w:val="00392BC5"/>
    <w:rsid w:val="0039493E"/>
    <w:rsid w:val="003953DE"/>
    <w:rsid w:val="003A43F3"/>
    <w:rsid w:val="003B3D00"/>
    <w:rsid w:val="003C21A6"/>
    <w:rsid w:val="003C608F"/>
    <w:rsid w:val="003D2EBA"/>
    <w:rsid w:val="003D34D1"/>
    <w:rsid w:val="003E3776"/>
    <w:rsid w:val="003E42A3"/>
    <w:rsid w:val="003E758D"/>
    <w:rsid w:val="003F125A"/>
    <w:rsid w:val="003F13BC"/>
    <w:rsid w:val="003F45EF"/>
    <w:rsid w:val="003F6D55"/>
    <w:rsid w:val="00403702"/>
    <w:rsid w:val="00403C4E"/>
    <w:rsid w:val="00406B5F"/>
    <w:rsid w:val="00406C52"/>
    <w:rsid w:val="00406F0A"/>
    <w:rsid w:val="00414530"/>
    <w:rsid w:val="004156F9"/>
    <w:rsid w:val="0042398A"/>
    <w:rsid w:val="00426C06"/>
    <w:rsid w:val="0043271E"/>
    <w:rsid w:val="00444FEC"/>
    <w:rsid w:val="004456A3"/>
    <w:rsid w:val="00452C18"/>
    <w:rsid w:val="00453435"/>
    <w:rsid w:val="00454322"/>
    <w:rsid w:val="004577A3"/>
    <w:rsid w:val="004633E1"/>
    <w:rsid w:val="004635F8"/>
    <w:rsid w:val="00466E2C"/>
    <w:rsid w:val="00470483"/>
    <w:rsid w:val="004708CD"/>
    <w:rsid w:val="0047136B"/>
    <w:rsid w:val="004735DC"/>
    <w:rsid w:val="0048174A"/>
    <w:rsid w:val="0048671F"/>
    <w:rsid w:val="004A2124"/>
    <w:rsid w:val="004A24D9"/>
    <w:rsid w:val="004A5773"/>
    <w:rsid w:val="004B484B"/>
    <w:rsid w:val="004B4864"/>
    <w:rsid w:val="004C2CB0"/>
    <w:rsid w:val="004C64F9"/>
    <w:rsid w:val="004D4ABC"/>
    <w:rsid w:val="004D62D9"/>
    <w:rsid w:val="004D66AB"/>
    <w:rsid w:val="004E7F12"/>
    <w:rsid w:val="004F41C9"/>
    <w:rsid w:val="004F6F12"/>
    <w:rsid w:val="0051041C"/>
    <w:rsid w:val="00510566"/>
    <w:rsid w:val="005145B1"/>
    <w:rsid w:val="00517F23"/>
    <w:rsid w:val="00522DE6"/>
    <w:rsid w:val="00524089"/>
    <w:rsid w:val="005261F3"/>
    <w:rsid w:val="00531A45"/>
    <w:rsid w:val="00532CFD"/>
    <w:rsid w:val="0054579A"/>
    <w:rsid w:val="005524F2"/>
    <w:rsid w:val="00556B33"/>
    <w:rsid w:val="00565B6D"/>
    <w:rsid w:val="005665BE"/>
    <w:rsid w:val="00567BB4"/>
    <w:rsid w:val="0057532D"/>
    <w:rsid w:val="00577B93"/>
    <w:rsid w:val="00577D1C"/>
    <w:rsid w:val="00580DE5"/>
    <w:rsid w:val="00582042"/>
    <w:rsid w:val="00593D23"/>
    <w:rsid w:val="005949CC"/>
    <w:rsid w:val="00596733"/>
    <w:rsid w:val="005967A3"/>
    <w:rsid w:val="005A19FC"/>
    <w:rsid w:val="005B0B62"/>
    <w:rsid w:val="005B0B97"/>
    <w:rsid w:val="005B2030"/>
    <w:rsid w:val="005B6334"/>
    <w:rsid w:val="005C3A32"/>
    <w:rsid w:val="005C5DBC"/>
    <w:rsid w:val="005C7FF7"/>
    <w:rsid w:val="005D1616"/>
    <w:rsid w:val="005D3260"/>
    <w:rsid w:val="005D33D3"/>
    <w:rsid w:val="005D42CE"/>
    <w:rsid w:val="005D5073"/>
    <w:rsid w:val="005E0881"/>
    <w:rsid w:val="005E3694"/>
    <w:rsid w:val="005E680A"/>
    <w:rsid w:val="005F5715"/>
    <w:rsid w:val="006002EA"/>
    <w:rsid w:val="00600C93"/>
    <w:rsid w:val="00600F95"/>
    <w:rsid w:val="00601AC4"/>
    <w:rsid w:val="00602C84"/>
    <w:rsid w:val="00603F3B"/>
    <w:rsid w:val="00607D4F"/>
    <w:rsid w:val="006119EF"/>
    <w:rsid w:val="00612376"/>
    <w:rsid w:val="0061478E"/>
    <w:rsid w:val="00616722"/>
    <w:rsid w:val="006218B7"/>
    <w:rsid w:val="006223E5"/>
    <w:rsid w:val="00624545"/>
    <w:rsid w:val="006257AA"/>
    <w:rsid w:val="006306C6"/>
    <w:rsid w:val="00632348"/>
    <w:rsid w:val="006350AC"/>
    <w:rsid w:val="00636993"/>
    <w:rsid w:val="0064390C"/>
    <w:rsid w:val="006552AF"/>
    <w:rsid w:val="00660282"/>
    <w:rsid w:val="006644B7"/>
    <w:rsid w:val="00666F74"/>
    <w:rsid w:val="0066773B"/>
    <w:rsid w:val="006717C2"/>
    <w:rsid w:val="00673549"/>
    <w:rsid w:val="00674BF0"/>
    <w:rsid w:val="00676FA0"/>
    <w:rsid w:val="00685347"/>
    <w:rsid w:val="00691F30"/>
    <w:rsid w:val="006A3D32"/>
    <w:rsid w:val="006B2E60"/>
    <w:rsid w:val="006B40C0"/>
    <w:rsid w:val="006B4C0E"/>
    <w:rsid w:val="006C02C4"/>
    <w:rsid w:val="006C702E"/>
    <w:rsid w:val="006D0B58"/>
    <w:rsid w:val="006D3BB8"/>
    <w:rsid w:val="006D49E2"/>
    <w:rsid w:val="006E024B"/>
    <w:rsid w:val="006E149A"/>
    <w:rsid w:val="006E1E1B"/>
    <w:rsid w:val="006E223B"/>
    <w:rsid w:val="006E3440"/>
    <w:rsid w:val="006E5C42"/>
    <w:rsid w:val="006F2B5B"/>
    <w:rsid w:val="006F3414"/>
    <w:rsid w:val="00701B0B"/>
    <w:rsid w:val="007026BA"/>
    <w:rsid w:val="00702FAD"/>
    <w:rsid w:val="00703C5F"/>
    <w:rsid w:val="00704CCC"/>
    <w:rsid w:val="00713B61"/>
    <w:rsid w:val="00717096"/>
    <w:rsid w:val="007174B5"/>
    <w:rsid w:val="007179F3"/>
    <w:rsid w:val="00721C6D"/>
    <w:rsid w:val="007302D2"/>
    <w:rsid w:val="00731CEE"/>
    <w:rsid w:val="0073486E"/>
    <w:rsid w:val="00736CF4"/>
    <w:rsid w:val="00736ED7"/>
    <w:rsid w:val="0074418C"/>
    <w:rsid w:val="0074589C"/>
    <w:rsid w:val="0074620C"/>
    <w:rsid w:val="00750540"/>
    <w:rsid w:val="00752DD4"/>
    <w:rsid w:val="0075509B"/>
    <w:rsid w:val="007626B7"/>
    <w:rsid w:val="007639FF"/>
    <w:rsid w:val="00764667"/>
    <w:rsid w:val="00764C56"/>
    <w:rsid w:val="00765F07"/>
    <w:rsid w:val="007722AC"/>
    <w:rsid w:val="00773736"/>
    <w:rsid w:val="00773E6F"/>
    <w:rsid w:val="007768CF"/>
    <w:rsid w:val="00780EEB"/>
    <w:rsid w:val="007819BB"/>
    <w:rsid w:val="00782435"/>
    <w:rsid w:val="00782619"/>
    <w:rsid w:val="007853C2"/>
    <w:rsid w:val="00792954"/>
    <w:rsid w:val="00794D7A"/>
    <w:rsid w:val="00794D8D"/>
    <w:rsid w:val="00795D4B"/>
    <w:rsid w:val="007A1635"/>
    <w:rsid w:val="007A1DC8"/>
    <w:rsid w:val="007A43A6"/>
    <w:rsid w:val="007A7D11"/>
    <w:rsid w:val="007B0390"/>
    <w:rsid w:val="007B413C"/>
    <w:rsid w:val="007B4583"/>
    <w:rsid w:val="007B4CF7"/>
    <w:rsid w:val="007B5534"/>
    <w:rsid w:val="007C4EEC"/>
    <w:rsid w:val="007D3269"/>
    <w:rsid w:val="007D7308"/>
    <w:rsid w:val="007E2FC3"/>
    <w:rsid w:val="007E74F6"/>
    <w:rsid w:val="007F6023"/>
    <w:rsid w:val="008007E0"/>
    <w:rsid w:val="00806AE9"/>
    <w:rsid w:val="008140CF"/>
    <w:rsid w:val="00814BCA"/>
    <w:rsid w:val="008231AC"/>
    <w:rsid w:val="00826721"/>
    <w:rsid w:val="008336D4"/>
    <w:rsid w:val="008412D6"/>
    <w:rsid w:val="0084496C"/>
    <w:rsid w:val="008472BB"/>
    <w:rsid w:val="0084736B"/>
    <w:rsid w:val="008520C3"/>
    <w:rsid w:val="00853535"/>
    <w:rsid w:val="00863B6E"/>
    <w:rsid w:val="00863F12"/>
    <w:rsid w:val="00873562"/>
    <w:rsid w:val="00883634"/>
    <w:rsid w:val="00883CAA"/>
    <w:rsid w:val="00893149"/>
    <w:rsid w:val="00897851"/>
    <w:rsid w:val="008A364F"/>
    <w:rsid w:val="008A60D4"/>
    <w:rsid w:val="008B2231"/>
    <w:rsid w:val="008B4673"/>
    <w:rsid w:val="008B5974"/>
    <w:rsid w:val="008C0DD0"/>
    <w:rsid w:val="008C2B81"/>
    <w:rsid w:val="008C542B"/>
    <w:rsid w:val="008D4CD5"/>
    <w:rsid w:val="008D6327"/>
    <w:rsid w:val="008D6F73"/>
    <w:rsid w:val="008E1F92"/>
    <w:rsid w:val="008F02F6"/>
    <w:rsid w:val="008F70FB"/>
    <w:rsid w:val="0090053C"/>
    <w:rsid w:val="00901DDC"/>
    <w:rsid w:val="00906C8E"/>
    <w:rsid w:val="00910B88"/>
    <w:rsid w:val="0091290F"/>
    <w:rsid w:val="00913102"/>
    <w:rsid w:val="00916E19"/>
    <w:rsid w:val="00917CED"/>
    <w:rsid w:val="00921177"/>
    <w:rsid w:val="00922011"/>
    <w:rsid w:val="00923C26"/>
    <w:rsid w:val="009244C4"/>
    <w:rsid w:val="0093014A"/>
    <w:rsid w:val="009301D9"/>
    <w:rsid w:val="009316C4"/>
    <w:rsid w:val="0093316F"/>
    <w:rsid w:val="009336E0"/>
    <w:rsid w:val="00934458"/>
    <w:rsid w:val="00934CF6"/>
    <w:rsid w:val="009374C5"/>
    <w:rsid w:val="009468AD"/>
    <w:rsid w:val="00954E3B"/>
    <w:rsid w:val="0095706D"/>
    <w:rsid w:val="00961FB7"/>
    <w:rsid w:val="009735C0"/>
    <w:rsid w:val="0097383D"/>
    <w:rsid w:val="009752F5"/>
    <w:rsid w:val="0098099A"/>
    <w:rsid w:val="00985414"/>
    <w:rsid w:val="00985D6F"/>
    <w:rsid w:val="0098747B"/>
    <w:rsid w:val="00987F20"/>
    <w:rsid w:val="0099146E"/>
    <w:rsid w:val="009B18E8"/>
    <w:rsid w:val="009C3174"/>
    <w:rsid w:val="009D2F47"/>
    <w:rsid w:val="009D7548"/>
    <w:rsid w:val="009D7AD2"/>
    <w:rsid w:val="009E13BE"/>
    <w:rsid w:val="009F0424"/>
    <w:rsid w:val="00A01238"/>
    <w:rsid w:val="00A01C6D"/>
    <w:rsid w:val="00A04FD7"/>
    <w:rsid w:val="00A05DB5"/>
    <w:rsid w:val="00A06A03"/>
    <w:rsid w:val="00A12745"/>
    <w:rsid w:val="00A22BAC"/>
    <w:rsid w:val="00A3675B"/>
    <w:rsid w:val="00A464B6"/>
    <w:rsid w:val="00A50BE7"/>
    <w:rsid w:val="00A54CC8"/>
    <w:rsid w:val="00A57ADB"/>
    <w:rsid w:val="00A61887"/>
    <w:rsid w:val="00A62E4F"/>
    <w:rsid w:val="00A647FC"/>
    <w:rsid w:val="00A652EC"/>
    <w:rsid w:val="00A67078"/>
    <w:rsid w:val="00A73D52"/>
    <w:rsid w:val="00A75594"/>
    <w:rsid w:val="00A858DC"/>
    <w:rsid w:val="00A863D7"/>
    <w:rsid w:val="00A87076"/>
    <w:rsid w:val="00A903EE"/>
    <w:rsid w:val="00A90EC4"/>
    <w:rsid w:val="00A917E3"/>
    <w:rsid w:val="00A93C9A"/>
    <w:rsid w:val="00A9496B"/>
    <w:rsid w:val="00A974C8"/>
    <w:rsid w:val="00AA234A"/>
    <w:rsid w:val="00AA7BF3"/>
    <w:rsid w:val="00AB2717"/>
    <w:rsid w:val="00AB32A0"/>
    <w:rsid w:val="00AC35A9"/>
    <w:rsid w:val="00AC4B77"/>
    <w:rsid w:val="00AD06E6"/>
    <w:rsid w:val="00AD3CD9"/>
    <w:rsid w:val="00AE18FE"/>
    <w:rsid w:val="00AE3CBB"/>
    <w:rsid w:val="00AE54D8"/>
    <w:rsid w:val="00AF6410"/>
    <w:rsid w:val="00B00C3D"/>
    <w:rsid w:val="00B06494"/>
    <w:rsid w:val="00B06CBD"/>
    <w:rsid w:val="00B11543"/>
    <w:rsid w:val="00B227C3"/>
    <w:rsid w:val="00B25F76"/>
    <w:rsid w:val="00B3125A"/>
    <w:rsid w:val="00B31F7A"/>
    <w:rsid w:val="00B366E9"/>
    <w:rsid w:val="00B4135C"/>
    <w:rsid w:val="00B41E44"/>
    <w:rsid w:val="00B46936"/>
    <w:rsid w:val="00B47777"/>
    <w:rsid w:val="00B51C8B"/>
    <w:rsid w:val="00B52690"/>
    <w:rsid w:val="00B52D4B"/>
    <w:rsid w:val="00B53F1C"/>
    <w:rsid w:val="00B73DFF"/>
    <w:rsid w:val="00B82A9D"/>
    <w:rsid w:val="00B85262"/>
    <w:rsid w:val="00B86956"/>
    <w:rsid w:val="00B87372"/>
    <w:rsid w:val="00B87A3F"/>
    <w:rsid w:val="00B9562E"/>
    <w:rsid w:val="00BA06D6"/>
    <w:rsid w:val="00BA2AC1"/>
    <w:rsid w:val="00BB2BBC"/>
    <w:rsid w:val="00BD2DF4"/>
    <w:rsid w:val="00BE3E08"/>
    <w:rsid w:val="00BE5371"/>
    <w:rsid w:val="00BE6283"/>
    <w:rsid w:val="00BF2E2F"/>
    <w:rsid w:val="00BF498A"/>
    <w:rsid w:val="00C000A0"/>
    <w:rsid w:val="00C0202F"/>
    <w:rsid w:val="00C033D0"/>
    <w:rsid w:val="00C11DF7"/>
    <w:rsid w:val="00C12ADC"/>
    <w:rsid w:val="00C214D0"/>
    <w:rsid w:val="00C22C41"/>
    <w:rsid w:val="00C26B11"/>
    <w:rsid w:val="00C27408"/>
    <w:rsid w:val="00C31AC4"/>
    <w:rsid w:val="00C32E47"/>
    <w:rsid w:val="00C4391A"/>
    <w:rsid w:val="00C44229"/>
    <w:rsid w:val="00C50FA2"/>
    <w:rsid w:val="00C56F6E"/>
    <w:rsid w:val="00C6024C"/>
    <w:rsid w:val="00C61370"/>
    <w:rsid w:val="00C65C86"/>
    <w:rsid w:val="00C67F10"/>
    <w:rsid w:val="00C73206"/>
    <w:rsid w:val="00C8056A"/>
    <w:rsid w:val="00C925A1"/>
    <w:rsid w:val="00CA03E3"/>
    <w:rsid w:val="00CA1184"/>
    <w:rsid w:val="00CA13FE"/>
    <w:rsid w:val="00CA3C14"/>
    <w:rsid w:val="00CA5934"/>
    <w:rsid w:val="00CA65DE"/>
    <w:rsid w:val="00CB0C97"/>
    <w:rsid w:val="00CB4463"/>
    <w:rsid w:val="00CB4755"/>
    <w:rsid w:val="00CB6776"/>
    <w:rsid w:val="00CB6B07"/>
    <w:rsid w:val="00CC3F39"/>
    <w:rsid w:val="00CC5C7A"/>
    <w:rsid w:val="00CD052E"/>
    <w:rsid w:val="00CD0B99"/>
    <w:rsid w:val="00CD20AB"/>
    <w:rsid w:val="00CD4417"/>
    <w:rsid w:val="00CE16D3"/>
    <w:rsid w:val="00CE1C4C"/>
    <w:rsid w:val="00CF230F"/>
    <w:rsid w:val="00CF3D77"/>
    <w:rsid w:val="00CF4A46"/>
    <w:rsid w:val="00CF6264"/>
    <w:rsid w:val="00CF6DC4"/>
    <w:rsid w:val="00CF75AA"/>
    <w:rsid w:val="00D00305"/>
    <w:rsid w:val="00D04EF8"/>
    <w:rsid w:val="00D07339"/>
    <w:rsid w:val="00D1027E"/>
    <w:rsid w:val="00D11330"/>
    <w:rsid w:val="00D12F73"/>
    <w:rsid w:val="00D1480B"/>
    <w:rsid w:val="00D1676E"/>
    <w:rsid w:val="00D21BC0"/>
    <w:rsid w:val="00D32508"/>
    <w:rsid w:val="00D37260"/>
    <w:rsid w:val="00D379C6"/>
    <w:rsid w:val="00D406F0"/>
    <w:rsid w:val="00D40AF9"/>
    <w:rsid w:val="00D4173B"/>
    <w:rsid w:val="00D426C0"/>
    <w:rsid w:val="00D42D1E"/>
    <w:rsid w:val="00D46D9B"/>
    <w:rsid w:val="00D50E84"/>
    <w:rsid w:val="00D51864"/>
    <w:rsid w:val="00D54FC9"/>
    <w:rsid w:val="00D55000"/>
    <w:rsid w:val="00D6480D"/>
    <w:rsid w:val="00D66856"/>
    <w:rsid w:val="00D715CD"/>
    <w:rsid w:val="00D71F1A"/>
    <w:rsid w:val="00D77F46"/>
    <w:rsid w:val="00D819EC"/>
    <w:rsid w:val="00DA671F"/>
    <w:rsid w:val="00DB3812"/>
    <w:rsid w:val="00DB4512"/>
    <w:rsid w:val="00DC187A"/>
    <w:rsid w:val="00DC3392"/>
    <w:rsid w:val="00DD1662"/>
    <w:rsid w:val="00DD3D9B"/>
    <w:rsid w:val="00DD56A7"/>
    <w:rsid w:val="00DF0E0B"/>
    <w:rsid w:val="00DF1AC9"/>
    <w:rsid w:val="00DF4BAF"/>
    <w:rsid w:val="00E00067"/>
    <w:rsid w:val="00E007B9"/>
    <w:rsid w:val="00E02A2D"/>
    <w:rsid w:val="00E06E12"/>
    <w:rsid w:val="00E11B69"/>
    <w:rsid w:val="00E1673E"/>
    <w:rsid w:val="00E172EE"/>
    <w:rsid w:val="00E21731"/>
    <w:rsid w:val="00E24B2D"/>
    <w:rsid w:val="00E25DED"/>
    <w:rsid w:val="00E26341"/>
    <w:rsid w:val="00E26C50"/>
    <w:rsid w:val="00E27A6E"/>
    <w:rsid w:val="00E33D3E"/>
    <w:rsid w:val="00E367E5"/>
    <w:rsid w:val="00E4621B"/>
    <w:rsid w:val="00E47112"/>
    <w:rsid w:val="00E5697F"/>
    <w:rsid w:val="00E56F60"/>
    <w:rsid w:val="00E57C0F"/>
    <w:rsid w:val="00E60936"/>
    <w:rsid w:val="00E6538F"/>
    <w:rsid w:val="00E745B7"/>
    <w:rsid w:val="00E74951"/>
    <w:rsid w:val="00E77945"/>
    <w:rsid w:val="00E84605"/>
    <w:rsid w:val="00E94A0E"/>
    <w:rsid w:val="00E94BCC"/>
    <w:rsid w:val="00E9508D"/>
    <w:rsid w:val="00E9655B"/>
    <w:rsid w:val="00EA30F4"/>
    <w:rsid w:val="00EA3F3D"/>
    <w:rsid w:val="00EA4E3B"/>
    <w:rsid w:val="00EB0431"/>
    <w:rsid w:val="00EB1191"/>
    <w:rsid w:val="00EB472C"/>
    <w:rsid w:val="00EB4EB3"/>
    <w:rsid w:val="00EB6A54"/>
    <w:rsid w:val="00EB7774"/>
    <w:rsid w:val="00EB7E60"/>
    <w:rsid w:val="00EC2240"/>
    <w:rsid w:val="00EE7A99"/>
    <w:rsid w:val="00EF16BA"/>
    <w:rsid w:val="00EF4549"/>
    <w:rsid w:val="00EF5E16"/>
    <w:rsid w:val="00EF752C"/>
    <w:rsid w:val="00F029B9"/>
    <w:rsid w:val="00F13185"/>
    <w:rsid w:val="00F14848"/>
    <w:rsid w:val="00F16788"/>
    <w:rsid w:val="00F20F3E"/>
    <w:rsid w:val="00F22DD4"/>
    <w:rsid w:val="00F26A54"/>
    <w:rsid w:val="00F400A8"/>
    <w:rsid w:val="00F42843"/>
    <w:rsid w:val="00F47222"/>
    <w:rsid w:val="00F503DE"/>
    <w:rsid w:val="00F527F5"/>
    <w:rsid w:val="00F609F7"/>
    <w:rsid w:val="00F62112"/>
    <w:rsid w:val="00F6437F"/>
    <w:rsid w:val="00F65818"/>
    <w:rsid w:val="00F70341"/>
    <w:rsid w:val="00F7145A"/>
    <w:rsid w:val="00F71549"/>
    <w:rsid w:val="00F72A09"/>
    <w:rsid w:val="00F72CD2"/>
    <w:rsid w:val="00F77E6B"/>
    <w:rsid w:val="00F81F5B"/>
    <w:rsid w:val="00F83601"/>
    <w:rsid w:val="00F844E5"/>
    <w:rsid w:val="00F860B4"/>
    <w:rsid w:val="00F864A1"/>
    <w:rsid w:val="00F909B5"/>
    <w:rsid w:val="00F93927"/>
    <w:rsid w:val="00F93E50"/>
    <w:rsid w:val="00FA13F2"/>
    <w:rsid w:val="00FA1C81"/>
    <w:rsid w:val="00FA4A18"/>
    <w:rsid w:val="00FA7D6E"/>
    <w:rsid w:val="00FB017D"/>
    <w:rsid w:val="00FB25CA"/>
    <w:rsid w:val="00FC3BC6"/>
    <w:rsid w:val="00FE5125"/>
    <w:rsid w:val="00FF0DD9"/>
    <w:rsid w:val="00FF38DC"/>
    <w:rsid w:val="00FF4211"/>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0F362C-0ADF-4EFC-9BDC-BBB9833D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link w:val="BodyText2Char"/>
    <w:rPr>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1046E"/>
    <w:rPr>
      <w:rFonts w:ascii="Tahoma" w:hAnsi="Tahoma" w:cs="Tahoma"/>
      <w:sz w:val="16"/>
      <w:szCs w:val="16"/>
    </w:rPr>
  </w:style>
  <w:style w:type="paragraph" w:styleId="ListParagraph">
    <w:name w:val="List Paragraph"/>
    <w:basedOn w:val="Normal"/>
    <w:uiPriority w:val="34"/>
    <w:qFormat/>
    <w:rsid w:val="00863F12"/>
    <w:pPr>
      <w:ind w:left="720"/>
    </w:pPr>
  </w:style>
  <w:style w:type="character" w:customStyle="1" w:styleId="BodyText2Char">
    <w:name w:val="Body Text 2 Char"/>
    <w:link w:val="BodyText2"/>
    <w:rsid w:val="00EA4E3B"/>
    <w:rPr>
      <w:sz w:val="24"/>
      <w:szCs w:val="24"/>
      <w:u w:val="single"/>
    </w:rPr>
  </w:style>
  <w:style w:type="character" w:customStyle="1" w:styleId="apple-converted-space">
    <w:name w:val="apple-converted-space"/>
    <w:rsid w:val="00414530"/>
  </w:style>
  <w:style w:type="character" w:customStyle="1" w:styleId="contextualextensionhighlight">
    <w:name w:val="contextualextensionhighlight"/>
    <w:rsid w:val="00414530"/>
  </w:style>
  <w:style w:type="character" w:customStyle="1" w:styleId="xwrappable">
    <w:name w:val="x_wrappable"/>
    <w:rsid w:val="00414530"/>
  </w:style>
  <w:style w:type="paragraph" w:styleId="NoSpacing">
    <w:name w:val="No Spacing"/>
    <w:link w:val="NoSpacingChar"/>
    <w:uiPriority w:val="1"/>
    <w:qFormat/>
    <w:rsid w:val="001B732F"/>
    <w:rPr>
      <w:rFonts w:ascii="Calibri" w:hAnsi="Calibri"/>
      <w:sz w:val="22"/>
      <w:szCs w:val="22"/>
    </w:rPr>
  </w:style>
  <w:style w:type="character" w:customStyle="1" w:styleId="NoSpacingChar">
    <w:name w:val="No Spacing Char"/>
    <w:link w:val="NoSpacing"/>
    <w:uiPriority w:val="1"/>
    <w:rsid w:val="001B732F"/>
    <w:rPr>
      <w:rFonts w:ascii="Calibri" w:hAnsi="Calibri"/>
      <w:sz w:val="22"/>
      <w:szCs w:val="22"/>
    </w:rPr>
  </w:style>
  <w:style w:type="character" w:styleId="Hyperlink">
    <w:name w:val="Hyperlink"/>
    <w:uiPriority w:val="99"/>
    <w:unhideWhenUsed/>
    <w:rsid w:val="001B732F"/>
    <w:rPr>
      <w:color w:val="0000FF"/>
      <w:u w:val="single"/>
    </w:rPr>
  </w:style>
  <w:style w:type="paragraph" w:styleId="NormalWeb">
    <w:name w:val="Normal (Web)"/>
    <w:basedOn w:val="Normal"/>
    <w:uiPriority w:val="99"/>
    <w:unhideWhenUsed/>
    <w:rsid w:val="001B732F"/>
    <w:pPr>
      <w:spacing w:before="100" w:beforeAutospacing="1" w:after="100" w:afterAutospacing="1"/>
    </w:pPr>
  </w:style>
  <w:style w:type="character" w:styleId="Strong">
    <w:name w:val="Strong"/>
    <w:uiPriority w:val="22"/>
    <w:qFormat/>
    <w:rsid w:val="001B732F"/>
    <w:rPr>
      <w:b/>
      <w:bCs/>
    </w:rPr>
  </w:style>
  <w:style w:type="paragraph" w:customStyle="1" w:styleId="Default">
    <w:name w:val="Default"/>
    <w:rsid w:val="00326F20"/>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107216"/>
    <w:rPr>
      <w:sz w:val="24"/>
      <w:szCs w:val="24"/>
    </w:rPr>
  </w:style>
  <w:style w:type="character" w:styleId="Emphasis">
    <w:name w:val="Emphasis"/>
    <w:qFormat/>
    <w:rsid w:val="00A91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sm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EC01-7606-4C58-8428-FD561C62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7903</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WELCOME FROM THE STAFF</vt:lpstr>
    </vt:vector>
  </TitlesOfParts>
  <Company/>
  <LinksUpToDate>false</LinksUpToDate>
  <CharactersWithSpaces>52851</CharactersWithSpaces>
  <SharedDoc>false</SharedDoc>
  <HLinks>
    <vt:vector size="6" baseType="variant">
      <vt:variant>
        <vt:i4>3473456</vt:i4>
      </vt:variant>
      <vt:variant>
        <vt:i4>0</vt:i4>
      </vt:variant>
      <vt:variant>
        <vt:i4>0</vt:i4>
      </vt:variant>
      <vt:variant>
        <vt:i4>5</vt:i4>
      </vt:variant>
      <vt:variant>
        <vt:lpwstr>http://www.jesmschool.org/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THE STAFF</dc:title>
  <dc:subject/>
  <dc:creator>L &amp; R Llewellyn</dc:creator>
  <cp:keywords/>
  <dc:description/>
  <cp:lastModifiedBy>Dr. Sandra Brown</cp:lastModifiedBy>
  <cp:revision>21</cp:revision>
  <cp:lastPrinted>2019-06-30T15:19:00Z</cp:lastPrinted>
  <dcterms:created xsi:type="dcterms:W3CDTF">2019-07-02T14:35:00Z</dcterms:created>
  <dcterms:modified xsi:type="dcterms:W3CDTF">2019-07-09T23:16:00Z</dcterms:modified>
</cp:coreProperties>
</file>